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31F1D0" w14:textId="77777777" w:rsidR="00786CD4" w:rsidRPr="00AC020B" w:rsidRDefault="00786CD4" w:rsidP="00786CD4">
      <w:pPr>
        <w:jc w:val="center"/>
        <w:rPr>
          <w:b/>
          <w:sz w:val="21"/>
          <w:szCs w:val="21"/>
        </w:rPr>
      </w:pPr>
      <w:r w:rsidRPr="00AC020B">
        <w:rPr>
          <w:b/>
          <w:sz w:val="21"/>
          <w:szCs w:val="21"/>
        </w:rPr>
        <w:t>Town of Jefferson</w:t>
      </w:r>
    </w:p>
    <w:p w14:paraId="0616848B" w14:textId="67E93819" w:rsidR="00786CD4" w:rsidRPr="00AC020B" w:rsidRDefault="00786CD4" w:rsidP="00786CD4">
      <w:pPr>
        <w:jc w:val="center"/>
        <w:rPr>
          <w:sz w:val="21"/>
          <w:szCs w:val="21"/>
        </w:rPr>
      </w:pPr>
      <w:r w:rsidRPr="00AC020B">
        <w:rPr>
          <w:sz w:val="21"/>
          <w:szCs w:val="21"/>
        </w:rPr>
        <w:t>Office of the Zoning Board of Adjustment</w:t>
      </w:r>
    </w:p>
    <w:p w14:paraId="28E78304" w14:textId="77777777" w:rsidR="00786CD4" w:rsidRPr="00AC020B" w:rsidRDefault="00786CD4" w:rsidP="00B64548">
      <w:pPr>
        <w:rPr>
          <w:sz w:val="21"/>
          <w:szCs w:val="21"/>
        </w:rPr>
      </w:pPr>
    </w:p>
    <w:p w14:paraId="549A04F9" w14:textId="77777777" w:rsidR="00786CD4" w:rsidRPr="00AC020B" w:rsidRDefault="00786CD4" w:rsidP="00786CD4">
      <w:pPr>
        <w:jc w:val="center"/>
        <w:rPr>
          <w:b/>
          <w:sz w:val="21"/>
          <w:szCs w:val="21"/>
        </w:rPr>
      </w:pPr>
      <w:r w:rsidRPr="00AC020B">
        <w:rPr>
          <w:b/>
          <w:sz w:val="21"/>
          <w:szCs w:val="21"/>
        </w:rPr>
        <w:t>Minutes</w:t>
      </w:r>
    </w:p>
    <w:p w14:paraId="16223EAC" w14:textId="77D6ECAD" w:rsidR="00281517" w:rsidRPr="00AC020B" w:rsidRDefault="000F5F16" w:rsidP="0045553A">
      <w:pPr>
        <w:jc w:val="center"/>
        <w:rPr>
          <w:sz w:val="21"/>
          <w:szCs w:val="21"/>
        </w:rPr>
      </w:pPr>
      <w:r>
        <w:rPr>
          <w:sz w:val="21"/>
          <w:szCs w:val="21"/>
        </w:rPr>
        <w:t>J</w:t>
      </w:r>
      <w:r w:rsidR="008D5896">
        <w:rPr>
          <w:sz w:val="21"/>
          <w:szCs w:val="21"/>
        </w:rPr>
        <w:t>uly 9</w:t>
      </w:r>
      <w:r>
        <w:rPr>
          <w:sz w:val="21"/>
          <w:szCs w:val="21"/>
        </w:rPr>
        <w:t>, 2026</w:t>
      </w:r>
    </w:p>
    <w:p w14:paraId="0105D717" w14:textId="77777777" w:rsidR="0045553A" w:rsidRPr="00AC020B" w:rsidRDefault="0045553A" w:rsidP="0045553A">
      <w:pPr>
        <w:jc w:val="center"/>
        <w:rPr>
          <w:sz w:val="21"/>
          <w:szCs w:val="21"/>
        </w:rPr>
      </w:pPr>
    </w:p>
    <w:p w14:paraId="0BCDA287" w14:textId="34A305B2" w:rsidR="00786CD4" w:rsidRPr="00AC020B" w:rsidRDefault="00281517" w:rsidP="00786CD4">
      <w:pPr>
        <w:rPr>
          <w:sz w:val="21"/>
          <w:szCs w:val="21"/>
        </w:rPr>
      </w:pPr>
      <w:r w:rsidRPr="00AC020B">
        <w:rPr>
          <w:sz w:val="21"/>
          <w:szCs w:val="21"/>
        </w:rPr>
        <w:t>The meeting was called to order at 7:</w:t>
      </w:r>
      <w:r w:rsidR="008D5896">
        <w:rPr>
          <w:sz w:val="21"/>
          <w:szCs w:val="21"/>
        </w:rPr>
        <w:t>40</w:t>
      </w:r>
      <w:r w:rsidR="001A1006" w:rsidRPr="00AC020B">
        <w:rPr>
          <w:sz w:val="21"/>
          <w:szCs w:val="21"/>
        </w:rPr>
        <w:t xml:space="preserve"> </w:t>
      </w:r>
      <w:r w:rsidRPr="00AC020B">
        <w:rPr>
          <w:sz w:val="21"/>
          <w:szCs w:val="21"/>
        </w:rPr>
        <w:t>pm.</w:t>
      </w:r>
    </w:p>
    <w:p w14:paraId="1BAA30EF" w14:textId="77777777" w:rsidR="00281517" w:rsidRPr="00AC020B" w:rsidRDefault="00281517" w:rsidP="00786CD4">
      <w:pPr>
        <w:rPr>
          <w:sz w:val="21"/>
          <w:szCs w:val="21"/>
        </w:rPr>
      </w:pPr>
    </w:p>
    <w:p w14:paraId="63198570" w14:textId="257C4BBF" w:rsidR="004D323F" w:rsidRPr="00AC020B" w:rsidRDefault="00786CD4" w:rsidP="00786CD4">
      <w:pPr>
        <w:rPr>
          <w:sz w:val="21"/>
          <w:szCs w:val="21"/>
        </w:rPr>
      </w:pPr>
      <w:r w:rsidRPr="00AC020B">
        <w:rPr>
          <w:b/>
          <w:sz w:val="21"/>
          <w:szCs w:val="21"/>
        </w:rPr>
        <w:t>Members present</w:t>
      </w:r>
      <w:r w:rsidRPr="00AC020B">
        <w:rPr>
          <w:sz w:val="21"/>
          <w:szCs w:val="21"/>
        </w:rPr>
        <w:t>:  Chairman Kim Perry, Jason Call</w:t>
      </w:r>
      <w:r w:rsidR="0019121F" w:rsidRPr="00AC020B">
        <w:rPr>
          <w:sz w:val="21"/>
          <w:szCs w:val="21"/>
        </w:rPr>
        <w:t xml:space="preserve">, </w:t>
      </w:r>
      <w:r w:rsidR="008D5896" w:rsidRPr="00AC020B">
        <w:rPr>
          <w:sz w:val="21"/>
          <w:szCs w:val="21"/>
        </w:rPr>
        <w:t>Rodney Houghton</w:t>
      </w:r>
      <w:r w:rsidR="005E3BFC" w:rsidRPr="00AC020B">
        <w:rPr>
          <w:sz w:val="21"/>
          <w:szCs w:val="21"/>
        </w:rPr>
        <w:t xml:space="preserve">, </w:t>
      </w:r>
      <w:r w:rsidR="00234338" w:rsidRPr="00AC020B">
        <w:rPr>
          <w:sz w:val="21"/>
          <w:szCs w:val="21"/>
        </w:rPr>
        <w:t xml:space="preserve">Tom Walker, </w:t>
      </w:r>
      <w:r w:rsidR="005E3BFC" w:rsidRPr="00AC020B">
        <w:rPr>
          <w:sz w:val="21"/>
          <w:szCs w:val="21"/>
        </w:rPr>
        <w:t>Wayne Bilquin, alternate</w:t>
      </w:r>
    </w:p>
    <w:p w14:paraId="5D74D226" w14:textId="5742E17C" w:rsidR="00447D37" w:rsidRPr="00AC020B" w:rsidRDefault="005E3BFC" w:rsidP="00786CD4">
      <w:pPr>
        <w:rPr>
          <w:b/>
          <w:sz w:val="21"/>
          <w:szCs w:val="21"/>
        </w:rPr>
      </w:pPr>
      <w:r w:rsidRPr="00AC020B">
        <w:rPr>
          <w:b/>
          <w:sz w:val="21"/>
          <w:szCs w:val="21"/>
        </w:rPr>
        <w:t xml:space="preserve"> </w:t>
      </w:r>
    </w:p>
    <w:p w14:paraId="041AF502" w14:textId="21ED3E50" w:rsidR="00447D37" w:rsidRPr="00AC020B" w:rsidRDefault="00786CD4" w:rsidP="00786CD4">
      <w:pPr>
        <w:rPr>
          <w:sz w:val="21"/>
          <w:szCs w:val="21"/>
        </w:rPr>
      </w:pPr>
      <w:r w:rsidRPr="00AC020B">
        <w:rPr>
          <w:b/>
          <w:sz w:val="21"/>
          <w:szCs w:val="21"/>
        </w:rPr>
        <w:t>Absent</w:t>
      </w:r>
      <w:r w:rsidRPr="00AC020B">
        <w:rPr>
          <w:sz w:val="21"/>
          <w:szCs w:val="21"/>
        </w:rPr>
        <w:t>:</w:t>
      </w:r>
      <w:r w:rsidR="007C77B3" w:rsidRPr="00AC020B">
        <w:rPr>
          <w:sz w:val="21"/>
          <w:szCs w:val="21"/>
        </w:rPr>
        <w:t xml:space="preserve"> </w:t>
      </w:r>
      <w:r w:rsidR="008D5896" w:rsidRPr="00AC020B">
        <w:rPr>
          <w:sz w:val="21"/>
          <w:szCs w:val="21"/>
        </w:rPr>
        <w:t>Biff Wyman</w:t>
      </w:r>
    </w:p>
    <w:p w14:paraId="4C7F27BB" w14:textId="592CACC7" w:rsidR="00786CD4" w:rsidRPr="00AC020B" w:rsidRDefault="00786CD4" w:rsidP="00786CD4">
      <w:pPr>
        <w:rPr>
          <w:sz w:val="21"/>
          <w:szCs w:val="21"/>
        </w:rPr>
      </w:pPr>
      <w:r w:rsidRPr="00AC020B">
        <w:rPr>
          <w:sz w:val="21"/>
          <w:szCs w:val="21"/>
        </w:rPr>
        <w:t xml:space="preserve">  </w:t>
      </w:r>
    </w:p>
    <w:p w14:paraId="45240215" w14:textId="4377834E" w:rsidR="00786CD4" w:rsidRPr="00AC020B" w:rsidRDefault="00786CD4" w:rsidP="00786CD4">
      <w:pPr>
        <w:rPr>
          <w:sz w:val="21"/>
          <w:szCs w:val="21"/>
        </w:rPr>
      </w:pPr>
      <w:r w:rsidRPr="00AC020B">
        <w:rPr>
          <w:b/>
          <w:sz w:val="21"/>
          <w:szCs w:val="21"/>
        </w:rPr>
        <w:t>Others present</w:t>
      </w:r>
      <w:r w:rsidRPr="00AC020B">
        <w:rPr>
          <w:sz w:val="21"/>
          <w:szCs w:val="21"/>
        </w:rPr>
        <w:t xml:space="preserve">:  </w:t>
      </w:r>
      <w:r w:rsidR="00A25BD3" w:rsidRPr="00AC020B">
        <w:rPr>
          <w:sz w:val="21"/>
          <w:szCs w:val="21"/>
        </w:rPr>
        <w:t>Charlene Wheeler, secretary;</w:t>
      </w:r>
      <w:r w:rsidR="007C77B3" w:rsidRPr="00AC020B">
        <w:rPr>
          <w:sz w:val="21"/>
          <w:szCs w:val="21"/>
        </w:rPr>
        <w:t xml:space="preserve"> </w:t>
      </w:r>
      <w:r w:rsidR="008D5896">
        <w:rPr>
          <w:sz w:val="21"/>
          <w:szCs w:val="21"/>
        </w:rPr>
        <w:t>William Robbins III, see sign in list for others attending attached to these minutes</w:t>
      </w:r>
    </w:p>
    <w:p w14:paraId="229E7BC8" w14:textId="77777777" w:rsidR="005E3BFC" w:rsidRPr="00AC020B" w:rsidRDefault="005E3BFC" w:rsidP="00786CD4">
      <w:pPr>
        <w:rPr>
          <w:sz w:val="21"/>
          <w:szCs w:val="21"/>
        </w:rPr>
      </w:pPr>
    </w:p>
    <w:p w14:paraId="4377979A" w14:textId="478D07BD" w:rsidR="005E3BFC" w:rsidRPr="00AC020B" w:rsidRDefault="005E3BFC" w:rsidP="00786CD4">
      <w:pPr>
        <w:rPr>
          <w:sz w:val="21"/>
          <w:szCs w:val="21"/>
        </w:rPr>
      </w:pPr>
      <w:r w:rsidRPr="00AC020B">
        <w:rPr>
          <w:sz w:val="21"/>
          <w:szCs w:val="21"/>
        </w:rPr>
        <w:t>In the absence of a regular Board member Wayne Bilquin was a voting member for this meeting.</w:t>
      </w:r>
    </w:p>
    <w:p w14:paraId="517BEFE6" w14:textId="30104D45" w:rsidR="003876E1" w:rsidRPr="00AC020B" w:rsidRDefault="003876E1" w:rsidP="00EC64DC">
      <w:pPr>
        <w:rPr>
          <w:b/>
          <w:bCs/>
          <w:sz w:val="21"/>
          <w:szCs w:val="21"/>
        </w:rPr>
      </w:pPr>
    </w:p>
    <w:p w14:paraId="42C713AB" w14:textId="6515685F" w:rsidR="00CA2A53" w:rsidRPr="00AC020B" w:rsidRDefault="00B72425" w:rsidP="00CA2A53">
      <w:pPr>
        <w:jc w:val="center"/>
        <w:rPr>
          <w:b/>
          <w:bCs/>
          <w:sz w:val="21"/>
          <w:szCs w:val="21"/>
        </w:rPr>
      </w:pPr>
      <w:r w:rsidRPr="00AC020B">
        <w:rPr>
          <w:b/>
          <w:bCs/>
          <w:sz w:val="21"/>
          <w:szCs w:val="21"/>
        </w:rPr>
        <w:t>H</w:t>
      </w:r>
      <w:r w:rsidR="00CA2A53" w:rsidRPr="00AC020B">
        <w:rPr>
          <w:b/>
          <w:bCs/>
          <w:sz w:val="21"/>
          <w:szCs w:val="21"/>
        </w:rPr>
        <w:t xml:space="preserve">earing – </w:t>
      </w:r>
      <w:r w:rsidRPr="00AC020B">
        <w:rPr>
          <w:b/>
          <w:bCs/>
          <w:sz w:val="21"/>
          <w:szCs w:val="21"/>
        </w:rPr>
        <w:t>Case # 2</w:t>
      </w:r>
      <w:r w:rsidR="00377089" w:rsidRPr="00AC020B">
        <w:rPr>
          <w:b/>
          <w:bCs/>
          <w:sz w:val="21"/>
          <w:szCs w:val="21"/>
        </w:rPr>
        <w:t>4</w:t>
      </w:r>
      <w:r w:rsidR="008D5896">
        <w:rPr>
          <w:b/>
          <w:bCs/>
          <w:sz w:val="21"/>
          <w:szCs w:val="21"/>
        </w:rPr>
        <w:t>5</w:t>
      </w:r>
      <w:r w:rsidR="000F5F16">
        <w:rPr>
          <w:b/>
          <w:bCs/>
          <w:sz w:val="21"/>
          <w:szCs w:val="21"/>
        </w:rPr>
        <w:t xml:space="preserve"> – </w:t>
      </w:r>
      <w:r w:rsidR="008D5896">
        <w:rPr>
          <w:b/>
          <w:bCs/>
          <w:sz w:val="21"/>
          <w:szCs w:val="21"/>
        </w:rPr>
        <w:t>William Robbins III</w:t>
      </w:r>
    </w:p>
    <w:p w14:paraId="1DC01758" w14:textId="75082B94" w:rsidR="008D5896" w:rsidRDefault="00CA2A53" w:rsidP="00A729BE">
      <w:pPr>
        <w:rPr>
          <w:sz w:val="21"/>
          <w:szCs w:val="21"/>
        </w:rPr>
      </w:pPr>
      <w:r w:rsidRPr="00AC020B">
        <w:rPr>
          <w:sz w:val="21"/>
          <w:szCs w:val="21"/>
        </w:rPr>
        <w:t xml:space="preserve">Chairman Perry </w:t>
      </w:r>
      <w:proofErr w:type="gramStart"/>
      <w:r w:rsidRPr="00AC020B">
        <w:rPr>
          <w:sz w:val="21"/>
          <w:szCs w:val="21"/>
        </w:rPr>
        <w:t xml:space="preserve">opened </w:t>
      </w:r>
      <w:r w:rsidR="002258FE">
        <w:rPr>
          <w:sz w:val="21"/>
          <w:szCs w:val="21"/>
        </w:rPr>
        <w:t xml:space="preserve"> a</w:t>
      </w:r>
      <w:proofErr w:type="gramEnd"/>
      <w:r w:rsidRPr="00AC020B">
        <w:rPr>
          <w:sz w:val="21"/>
          <w:szCs w:val="21"/>
        </w:rPr>
        <w:t xml:space="preserve"> </w:t>
      </w:r>
      <w:r w:rsidR="00197DCD" w:rsidRPr="00AC020B">
        <w:rPr>
          <w:sz w:val="21"/>
          <w:szCs w:val="21"/>
        </w:rPr>
        <w:t xml:space="preserve">public </w:t>
      </w:r>
      <w:r w:rsidRPr="00AC020B">
        <w:rPr>
          <w:sz w:val="21"/>
          <w:szCs w:val="21"/>
        </w:rPr>
        <w:t>hearing</w:t>
      </w:r>
      <w:r w:rsidR="008D5896">
        <w:rPr>
          <w:sz w:val="21"/>
          <w:szCs w:val="21"/>
        </w:rPr>
        <w:t xml:space="preserve"> </w:t>
      </w:r>
      <w:r w:rsidR="00B72425" w:rsidRPr="00AC020B">
        <w:rPr>
          <w:sz w:val="21"/>
          <w:szCs w:val="21"/>
        </w:rPr>
        <w:t>f</w:t>
      </w:r>
      <w:r w:rsidR="0065007B" w:rsidRPr="00AC020B">
        <w:rPr>
          <w:sz w:val="21"/>
          <w:szCs w:val="21"/>
        </w:rPr>
        <w:t>or</w:t>
      </w:r>
      <w:r w:rsidR="00B72425" w:rsidRPr="00AC020B">
        <w:rPr>
          <w:sz w:val="21"/>
          <w:szCs w:val="21"/>
        </w:rPr>
        <w:t xml:space="preserve"> </w:t>
      </w:r>
      <w:r w:rsidR="00AA5710" w:rsidRPr="00AC020B">
        <w:rPr>
          <w:sz w:val="21"/>
          <w:szCs w:val="21"/>
        </w:rPr>
        <w:t xml:space="preserve">an application from </w:t>
      </w:r>
      <w:r w:rsidR="008D5896">
        <w:rPr>
          <w:sz w:val="21"/>
          <w:szCs w:val="21"/>
        </w:rPr>
        <w:t xml:space="preserve">William Robbins III </w:t>
      </w:r>
      <w:r w:rsidR="002258FE" w:rsidRPr="002258FE">
        <w:rPr>
          <w:sz w:val="21"/>
          <w:szCs w:val="21"/>
        </w:rPr>
        <w:t>in accordance with Article III, Section 2 of the Land Use Ordinance.  He propose</w:t>
      </w:r>
      <w:r w:rsidR="002258FE">
        <w:rPr>
          <w:sz w:val="21"/>
          <w:szCs w:val="21"/>
        </w:rPr>
        <w:t>d</w:t>
      </w:r>
      <w:r w:rsidR="002258FE" w:rsidRPr="002258FE">
        <w:rPr>
          <w:sz w:val="21"/>
          <w:szCs w:val="21"/>
        </w:rPr>
        <w:t xml:space="preserve"> to operate a short-term rental at </w:t>
      </w:r>
      <w:r w:rsidR="008D5896">
        <w:rPr>
          <w:sz w:val="21"/>
          <w:szCs w:val="21"/>
        </w:rPr>
        <w:t>448 Ingerson Road</w:t>
      </w:r>
      <w:r w:rsidR="002258FE" w:rsidRPr="002258FE">
        <w:rPr>
          <w:sz w:val="21"/>
          <w:szCs w:val="21"/>
        </w:rPr>
        <w:t>, Map 1</w:t>
      </w:r>
      <w:r w:rsidR="008D5896">
        <w:rPr>
          <w:sz w:val="21"/>
          <w:szCs w:val="21"/>
        </w:rPr>
        <w:t>9</w:t>
      </w:r>
      <w:r w:rsidR="002258FE" w:rsidRPr="002258FE">
        <w:rPr>
          <w:sz w:val="21"/>
          <w:szCs w:val="21"/>
        </w:rPr>
        <w:t xml:space="preserve">, Lot </w:t>
      </w:r>
      <w:r w:rsidR="008D5896">
        <w:rPr>
          <w:sz w:val="21"/>
          <w:szCs w:val="21"/>
        </w:rPr>
        <w:t>9D</w:t>
      </w:r>
      <w:r w:rsidR="002258FE" w:rsidRPr="002258FE">
        <w:rPr>
          <w:sz w:val="21"/>
          <w:szCs w:val="21"/>
        </w:rPr>
        <w:t>.</w:t>
      </w:r>
      <w:r w:rsidR="002258FE">
        <w:rPr>
          <w:sz w:val="21"/>
          <w:szCs w:val="21"/>
        </w:rPr>
        <w:t xml:space="preserve">  </w:t>
      </w:r>
      <w:r w:rsidR="006D71A7" w:rsidRPr="00AC020B">
        <w:rPr>
          <w:sz w:val="21"/>
          <w:szCs w:val="21"/>
        </w:rPr>
        <w:t xml:space="preserve">Chairman Perry read the </w:t>
      </w:r>
      <w:r w:rsidR="008D5896" w:rsidRPr="00AC020B">
        <w:rPr>
          <w:sz w:val="21"/>
          <w:szCs w:val="21"/>
        </w:rPr>
        <w:t>application,</w:t>
      </w:r>
      <w:r w:rsidR="00447D37" w:rsidRPr="00AC020B">
        <w:rPr>
          <w:sz w:val="21"/>
          <w:szCs w:val="21"/>
        </w:rPr>
        <w:t xml:space="preserve"> and Board members examined the </w:t>
      </w:r>
      <w:r w:rsidR="008D5896">
        <w:rPr>
          <w:sz w:val="21"/>
          <w:szCs w:val="21"/>
        </w:rPr>
        <w:t>photos of the rental property</w:t>
      </w:r>
      <w:r w:rsidR="00447D37" w:rsidRPr="00AC020B">
        <w:rPr>
          <w:sz w:val="21"/>
          <w:szCs w:val="21"/>
        </w:rPr>
        <w:t xml:space="preserve"> supplied by the applicant. </w:t>
      </w:r>
      <w:r w:rsidR="002258FE">
        <w:rPr>
          <w:sz w:val="21"/>
          <w:szCs w:val="21"/>
        </w:rPr>
        <w:t xml:space="preserve">  </w:t>
      </w:r>
      <w:r w:rsidR="008D5896">
        <w:rPr>
          <w:sz w:val="21"/>
          <w:szCs w:val="21"/>
        </w:rPr>
        <w:t>The residence sits on 3.7</w:t>
      </w:r>
      <w:r w:rsidR="002258FE">
        <w:rPr>
          <w:sz w:val="21"/>
          <w:szCs w:val="21"/>
        </w:rPr>
        <w:t xml:space="preserve"> </w:t>
      </w:r>
      <w:r w:rsidR="008E16CE" w:rsidRPr="00AC020B">
        <w:rPr>
          <w:sz w:val="21"/>
          <w:szCs w:val="21"/>
        </w:rPr>
        <w:t>acres</w:t>
      </w:r>
      <w:r w:rsidR="008D5896">
        <w:rPr>
          <w:sz w:val="21"/>
          <w:szCs w:val="21"/>
        </w:rPr>
        <w:t xml:space="preserve"> sited essentially in the middle of the property about 100 feet from Ingerson Road</w:t>
      </w:r>
      <w:r w:rsidR="00A25BD3" w:rsidRPr="00AC020B">
        <w:rPr>
          <w:sz w:val="21"/>
          <w:szCs w:val="21"/>
        </w:rPr>
        <w:t xml:space="preserve">. </w:t>
      </w:r>
      <w:r w:rsidR="00AC42D2" w:rsidRPr="00AC020B">
        <w:rPr>
          <w:sz w:val="21"/>
          <w:szCs w:val="21"/>
        </w:rPr>
        <w:t xml:space="preserve"> The residence has </w:t>
      </w:r>
      <w:r w:rsidR="00CD0DF5">
        <w:rPr>
          <w:sz w:val="21"/>
          <w:szCs w:val="21"/>
        </w:rPr>
        <w:t>t</w:t>
      </w:r>
      <w:r w:rsidR="008D5896">
        <w:rPr>
          <w:sz w:val="21"/>
          <w:szCs w:val="21"/>
        </w:rPr>
        <w:t>hree</w:t>
      </w:r>
      <w:r w:rsidR="00AC42D2" w:rsidRPr="00AC020B">
        <w:rPr>
          <w:sz w:val="21"/>
          <w:szCs w:val="21"/>
        </w:rPr>
        <w:t xml:space="preserve"> bedroom</w:t>
      </w:r>
      <w:r w:rsidR="008D5896">
        <w:rPr>
          <w:sz w:val="21"/>
          <w:szCs w:val="21"/>
        </w:rPr>
        <w:t>s</w:t>
      </w:r>
      <w:r w:rsidR="00AC42D2" w:rsidRPr="00AC020B">
        <w:rPr>
          <w:sz w:val="21"/>
          <w:szCs w:val="21"/>
        </w:rPr>
        <w:t xml:space="preserve"> which </w:t>
      </w:r>
      <w:r w:rsidR="00414D2A">
        <w:rPr>
          <w:sz w:val="21"/>
          <w:szCs w:val="21"/>
        </w:rPr>
        <w:t>means</w:t>
      </w:r>
      <w:r w:rsidR="00AC42D2" w:rsidRPr="00AC020B">
        <w:rPr>
          <w:sz w:val="21"/>
          <w:szCs w:val="21"/>
        </w:rPr>
        <w:t xml:space="preserve"> the maximum occupancy </w:t>
      </w:r>
      <w:r w:rsidR="006D62A0">
        <w:rPr>
          <w:sz w:val="21"/>
          <w:szCs w:val="21"/>
        </w:rPr>
        <w:t xml:space="preserve">allowed </w:t>
      </w:r>
      <w:r w:rsidR="00AC42D2" w:rsidRPr="00AC020B">
        <w:rPr>
          <w:sz w:val="21"/>
          <w:szCs w:val="21"/>
        </w:rPr>
        <w:t xml:space="preserve">would be </w:t>
      </w:r>
      <w:r w:rsidR="008D5896">
        <w:rPr>
          <w:sz w:val="21"/>
          <w:szCs w:val="21"/>
        </w:rPr>
        <w:t>8</w:t>
      </w:r>
      <w:r w:rsidR="002258FE">
        <w:rPr>
          <w:sz w:val="21"/>
          <w:szCs w:val="21"/>
        </w:rPr>
        <w:t xml:space="preserve"> </w:t>
      </w:r>
      <w:r w:rsidR="002258FE" w:rsidRPr="00AC020B">
        <w:rPr>
          <w:sz w:val="21"/>
          <w:szCs w:val="21"/>
        </w:rPr>
        <w:t>people</w:t>
      </w:r>
      <w:r w:rsidR="00AC42D2" w:rsidRPr="00AC020B">
        <w:rPr>
          <w:sz w:val="21"/>
          <w:szCs w:val="21"/>
        </w:rPr>
        <w:t>.</w:t>
      </w:r>
      <w:r w:rsidR="002258FE">
        <w:rPr>
          <w:sz w:val="21"/>
          <w:szCs w:val="21"/>
        </w:rPr>
        <w:t xml:space="preserve"> </w:t>
      </w:r>
      <w:r w:rsidR="00A25BD3" w:rsidRPr="00AC020B">
        <w:rPr>
          <w:sz w:val="21"/>
          <w:szCs w:val="21"/>
        </w:rPr>
        <w:t xml:space="preserve"> </w:t>
      </w:r>
      <w:r w:rsidR="008D5896">
        <w:rPr>
          <w:sz w:val="21"/>
          <w:szCs w:val="21"/>
        </w:rPr>
        <w:t xml:space="preserve">Ingerson Road is </w:t>
      </w:r>
      <w:r w:rsidR="00CD0DF5">
        <w:rPr>
          <w:sz w:val="21"/>
          <w:szCs w:val="21"/>
        </w:rPr>
        <w:t>maintained</w:t>
      </w:r>
      <w:r w:rsidR="008D5896">
        <w:rPr>
          <w:sz w:val="21"/>
          <w:szCs w:val="21"/>
        </w:rPr>
        <w:t xml:space="preserve"> by the town</w:t>
      </w:r>
      <w:r w:rsidR="00AC42D2" w:rsidRPr="00AC020B">
        <w:rPr>
          <w:sz w:val="21"/>
          <w:szCs w:val="21"/>
        </w:rPr>
        <w:t xml:space="preserve">.  </w:t>
      </w:r>
      <w:r w:rsidR="008D5896">
        <w:rPr>
          <w:sz w:val="21"/>
          <w:szCs w:val="21"/>
        </w:rPr>
        <w:t xml:space="preserve"> </w:t>
      </w:r>
      <w:r w:rsidR="00AC42D2" w:rsidRPr="00AC020B">
        <w:rPr>
          <w:sz w:val="21"/>
          <w:szCs w:val="21"/>
        </w:rPr>
        <w:t>T</w:t>
      </w:r>
      <w:r w:rsidR="008E16CE" w:rsidRPr="00AC020B">
        <w:rPr>
          <w:sz w:val="21"/>
          <w:szCs w:val="21"/>
        </w:rPr>
        <w:t xml:space="preserve">here is a local </w:t>
      </w:r>
      <w:r w:rsidR="00AC42D2" w:rsidRPr="00AC020B">
        <w:rPr>
          <w:sz w:val="21"/>
          <w:szCs w:val="21"/>
        </w:rPr>
        <w:t>property manager</w:t>
      </w:r>
      <w:r w:rsidR="00DA4AFF">
        <w:rPr>
          <w:sz w:val="21"/>
          <w:szCs w:val="21"/>
        </w:rPr>
        <w:t xml:space="preserve">, </w:t>
      </w:r>
      <w:r w:rsidR="008D5896">
        <w:rPr>
          <w:sz w:val="21"/>
          <w:szCs w:val="21"/>
        </w:rPr>
        <w:t xml:space="preserve">Gil Nason who operates from the Berlin/Berlin area through </w:t>
      </w:r>
      <w:proofErr w:type="spellStart"/>
      <w:r w:rsidR="008D5896">
        <w:rPr>
          <w:sz w:val="21"/>
          <w:szCs w:val="21"/>
        </w:rPr>
        <w:t>AirB&amp;B</w:t>
      </w:r>
      <w:proofErr w:type="spellEnd"/>
      <w:r w:rsidR="00C767A3">
        <w:rPr>
          <w:sz w:val="21"/>
          <w:szCs w:val="21"/>
        </w:rPr>
        <w:t xml:space="preserve">.  </w:t>
      </w:r>
    </w:p>
    <w:p w14:paraId="7FC62D21" w14:textId="77777777" w:rsidR="00CD0DF5" w:rsidRDefault="008D5896" w:rsidP="00A729BE">
      <w:pPr>
        <w:rPr>
          <w:sz w:val="21"/>
          <w:szCs w:val="21"/>
        </w:rPr>
      </w:pPr>
      <w:r>
        <w:rPr>
          <w:sz w:val="21"/>
          <w:szCs w:val="21"/>
        </w:rPr>
        <w:t xml:space="preserve">There </w:t>
      </w:r>
      <w:r w:rsidR="00CD0DF5">
        <w:rPr>
          <w:sz w:val="21"/>
          <w:szCs w:val="21"/>
        </w:rPr>
        <w:t>are</w:t>
      </w:r>
      <w:r>
        <w:rPr>
          <w:sz w:val="21"/>
          <w:szCs w:val="21"/>
        </w:rPr>
        <w:t xml:space="preserve"> </w:t>
      </w:r>
      <w:r w:rsidR="00CD0DF5">
        <w:rPr>
          <w:sz w:val="21"/>
          <w:szCs w:val="21"/>
        </w:rPr>
        <w:t xml:space="preserve">an </w:t>
      </w:r>
      <w:r>
        <w:rPr>
          <w:sz w:val="21"/>
          <w:szCs w:val="21"/>
        </w:rPr>
        <w:t>adequate driveway and parking.</w:t>
      </w:r>
      <w:r w:rsidR="00DA4AFF">
        <w:rPr>
          <w:sz w:val="21"/>
          <w:szCs w:val="21"/>
        </w:rPr>
        <w:t xml:space="preserve">  </w:t>
      </w:r>
      <w:r>
        <w:rPr>
          <w:sz w:val="21"/>
          <w:szCs w:val="21"/>
        </w:rPr>
        <w:t xml:space="preserve">Mr. Robbins spoke of the family being deeply rooted in Jefferson and his love for the town </w:t>
      </w:r>
      <w:r w:rsidR="00CD0DF5">
        <w:rPr>
          <w:sz w:val="21"/>
          <w:szCs w:val="21"/>
        </w:rPr>
        <w:t>saying</w:t>
      </w:r>
      <w:r>
        <w:rPr>
          <w:sz w:val="21"/>
          <w:szCs w:val="21"/>
        </w:rPr>
        <w:t xml:space="preserve"> this was truly a family cabin.  He wante</w:t>
      </w:r>
      <w:r w:rsidR="00CD0DF5">
        <w:rPr>
          <w:sz w:val="21"/>
          <w:szCs w:val="21"/>
        </w:rPr>
        <w:t>d to operate as a rental for families.</w:t>
      </w:r>
      <w:r w:rsidR="00AC42D2" w:rsidRPr="00AC020B">
        <w:rPr>
          <w:sz w:val="21"/>
          <w:szCs w:val="21"/>
        </w:rPr>
        <w:t xml:space="preserve">  </w:t>
      </w:r>
      <w:r w:rsidR="00CD0DF5">
        <w:rPr>
          <w:sz w:val="21"/>
          <w:szCs w:val="21"/>
        </w:rPr>
        <w:t>There are exterior cameras on the property.</w:t>
      </w:r>
    </w:p>
    <w:p w14:paraId="4E3235BD" w14:textId="77777777" w:rsidR="00CD0DF5" w:rsidRDefault="00CD0DF5" w:rsidP="00A729BE">
      <w:pPr>
        <w:rPr>
          <w:sz w:val="21"/>
          <w:szCs w:val="21"/>
        </w:rPr>
      </w:pPr>
    </w:p>
    <w:p w14:paraId="70689755" w14:textId="171C2A15" w:rsidR="00CD0DF5" w:rsidRDefault="00CD0DF5" w:rsidP="00A729BE">
      <w:pPr>
        <w:rPr>
          <w:sz w:val="21"/>
          <w:szCs w:val="21"/>
        </w:rPr>
      </w:pPr>
      <w:r>
        <w:rPr>
          <w:sz w:val="21"/>
          <w:szCs w:val="21"/>
        </w:rPr>
        <w:t xml:space="preserve">Chairman Perry opened the hearing to public questions and comments.  Mr. Robbins’ father spoke about the history of the lot purchased across the road in 1966 and a history of the family on Ingerson Road.  The house being discussed in this application is </w:t>
      </w:r>
      <w:proofErr w:type="gramStart"/>
      <w:r>
        <w:rPr>
          <w:sz w:val="21"/>
          <w:szCs w:val="21"/>
        </w:rPr>
        <w:t>similar to</w:t>
      </w:r>
      <w:proofErr w:type="gramEnd"/>
      <w:r>
        <w:rPr>
          <w:sz w:val="21"/>
          <w:szCs w:val="21"/>
        </w:rPr>
        <w:t xml:space="preserve"> others in the neighborhood and no additions are planned to the structure.  Kerry Brady said she lived on Ingerson Road but was not an abutter.  She was concerned how potential renters were investigated and the </w:t>
      </w:r>
      <w:proofErr w:type="spellStart"/>
      <w:r>
        <w:rPr>
          <w:sz w:val="21"/>
          <w:szCs w:val="21"/>
        </w:rPr>
        <w:t>AirB&amp;B</w:t>
      </w:r>
      <w:proofErr w:type="spellEnd"/>
      <w:r>
        <w:rPr>
          <w:sz w:val="21"/>
          <w:szCs w:val="21"/>
        </w:rPr>
        <w:t xml:space="preserve"> process was explained.  She said she was concerned about speeding on the road and did not know who to call if there was an emergency to complain if there was a problem.  Bill Shultz, who does not live n Ingerson Road</w:t>
      </w:r>
      <w:r w:rsidR="00BF3116">
        <w:rPr>
          <w:sz w:val="21"/>
          <w:szCs w:val="21"/>
        </w:rPr>
        <w:t>,</w:t>
      </w:r>
      <w:r>
        <w:rPr>
          <w:sz w:val="21"/>
          <w:szCs w:val="21"/>
        </w:rPr>
        <w:t xml:space="preserve"> asked </w:t>
      </w:r>
      <w:r w:rsidR="00BF3116">
        <w:rPr>
          <w:sz w:val="21"/>
          <w:szCs w:val="21"/>
        </w:rPr>
        <w:t>how</w:t>
      </w:r>
      <w:r>
        <w:rPr>
          <w:sz w:val="21"/>
          <w:szCs w:val="21"/>
        </w:rPr>
        <w:t xml:space="preserve"> abutters were notice</w:t>
      </w:r>
      <w:r w:rsidR="00BF3116">
        <w:rPr>
          <w:sz w:val="21"/>
          <w:szCs w:val="21"/>
        </w:rPr>
        <w:t>d</w:t>
      </w:r>
      <w:r>
        <w:rPr>
          <w:sz w:val="21"/>
          <w:szCs w:val="21"/>
        </w:rPr>
        <w:t xml:space="preserve"> and the process of certified letters was explained.  </w:t>
      </w:r>
      <w:r w:rsidR="00BF3116">
        <w:rPr>
          <w:sz w:val="21"/>
          <w:szCs w:val="21"/>
        </w:rPr>
        <w:t>Mr. Robbins said i</w:t>
      </w:r>
      <w:r>
        <w:rPr>
          <w:sz w:val="21"/>
          <w:szCs w:val="21"/>
        </w:rPr>
        <w:t xml:space="preserve">f renters are breaking the rules, they are asked to leave.  The rental is </w:t>
      </w:r>
      <w:r w:rsidR="00BF3116">
        <w:rPr>
          <w:sz w:val="21"/>
          <w:szCs w:val="21"/>
        </w:rPr>
        <w:t>available</w:t>
      </w:r>
      <w:r>
        <w:rPr>
          <w:sz w:val="21"/>
          <w:szCs w:val="21"/>
        </w:rPr>
        <w:t xml:space="preserve"> between June and Christmas and quiet hours </w:t>
      </w:r>
      <w:r w:rsidR="00BF3116">
        <w:rPr>
          <w:sz w:val="21"/>
          <w:szCs w:val="21"/>
        </w:rPr>
        <w:t xml:space="preserve">are </w:t>
      </w:r>
      <w:r>
        <w:rPr>
          <w:sz w:val="21"/>
          <w:szCs w:val="21"/>
        </w:rPr>
        <w:t xml:space="preserve">between </w:t>
      </w:r>
      <w:r w:rsidR="001335CB">
        <w:rPr>
          <w:sz w:val="21"/>
          <w:szCs w:val="21"/>
        </w:rPr>
        <w:t>10</w:t>
      </w:r>
      <w:r>
        <w:rPr>
          <w:sz w:val="21"/>
          <w:szCs w:val="21"/>
        </w:rPr>
        <w:t xml:space="preserve">:00 </w:t>
      </w:r>
      <w:r w:rsidR="001335CB">
        <w:rPr>
          <w:sz w:val="21"/>
          <w:szCs w:val="21"/>
        </w:rPr>
        <w:t>p</w:t>
      </w:r>
      <w:r>
        <w:rPr>
          <w:sz w:val="21"/>
          <w:szCs w:val="21"/>
        </w:rPr>
        <w:t xml:space="preserve">m and </w:t>
      </w:r>
      <w:r w:rsidR="001335CB">
        <w:rPr>
          <w:sz w:val="21"/>
          <w:szCs w:val="21"/>
        </w:rPr>
        <w:t>8</w:t>
      </w:r>
      <w:r>
        <w:rPr>
          <w:sz w:val="21"/>
          <w:szCs w:val="21"/>
        </w:rPr>
        <w:t xml:space="preserve">:00 </w:t>
      </w:r>
      <w:r w:rsidR="001335CB">
        <w:rPr>
          <w:sz w:val="21"/>
          <w:szCs w:val="21"/>
        </w:rPr>
        <w:t>a</w:t>
      </w:r>
      <w:r>
        <w:rPr>
          <w:sz w:val="21"/>
          <w:szCs w:val="21"/>
        </w:rPr>
        <w:t>m.  Julia Gilmore, an abutter, asked about disturbances on the property, she didn’t know who to call.  She</w:t>
      </w:r>
      <w:r w:rsidR="001335CB">
        <w:rPr>
          <w:sz w:val="21"/>
          <w:szCs w:val="21"/>
        </w:rPr>
        <w:t xml:space="preserve"> </w:t>
      </w:r>
      <w:r>
        <w:rPr>
          <w:sz w:val="21"/>
          <w:szCs w:val="21"/>
        </w:rPr>
        <w:t>was concerned the town has no police.  She asked about outdoor fires as there is a fire pit on the property.  They require fire permits which will be added to house rules.  It was explained about how Short-term Rental units are designated in the town’s Land Use Ordinance.   Adam Bartly</w:t>
      </w:r>
      <w:r w:rsidR="00607437">
        <w:rPr>
          <w:sz w:val="21"/>
          <w:szCs w:val="21"/>
        </w:rPr>
        <w:t xml:space="preserve">, an abutter, had some concerns about fires and noise a few times and once a barking dog not controlled.  Bill Shultz asked if the Special Exception could be </w:t>
      </w:r>
      <w:r w:rsidR="00BF3116">
        <w:rPr>
          <w:sz w:val="21"/>
          <w:szCs w:val="21"/>
        </w:rPr>
        <w:t>revoked</w:t>
      </w:r>
      <w:r w:rsidR="00607437">
        <w:rPr>
          <w:sz w:val="21"/>
          <w:szCs w:val="21"/>
        </w:rPr>
        <w:t xml:space="preserve"> and was told not by the Zoning Board of Adjustment.  If there were repeated violation</w:t>
      </w:r>
      <w:r w:rsidR="00BF3116">
        <w:rPr>
          <w:sz w:val="21"/>
          <w:szCs w:val="21"/>
        </w:rPr>
        <w:t xml:space="preserve">s </w:t>
      </w:r>
      <w:r w:rsidR="00607437">
        <w:rPr>
          <w:sz w:val="21"/>
          <w:szCs w:val="21"/>
        </w:rPr>
        <w:t>of</w:t>
      </w:r>
      <w:r>
        <w:rPr>
          <w:sz w:val="21"/>
          <w:szCs w:val="21"/>
        </w:rPr>
        <w:t xml:space="preserve"> </w:t>
      </w:r>
      <w:r w:rsidR="00607437">
        <w:rPr>
          <w:sz w:val="21"/>
          <w:szCs w:val="21"/>
        </w:rPr>
        <w:t xml:space="preserve">the Short-term </w:t>
      </w:r>
      <w:r w:rsidR="00BF3116">
        <w:rPr>
          <w:sz w:val="21"/>
          <w:szCs w:val="21"/>
        </w:rPr>
        <w:t xml:space="preserve">Rental </w:t>
      </w:r>
      <w:r w:rsidR="00607437">
        <w:rPr>
          <w:sz w:val="21"/>
          <w:szCs w:val="21"/>
        </w:rPr>
        <w:t xml:space="preserve">Permit issued by the Select Board, only they can issue warnings and then revoke the permit to operate. </w:t>
      </w:r>
      <w:r w:rsidR="00BF3116">
        <w:rPr>
          <w:sz w:val="21"/>
          <w:szCs w:val="21"/>
        </w:rPr>
        <w:t xml:space="preserve"> The permit must be renewed each year. </w:t>
      </w:r>
      <w:r w:rsidR="00607437">
        <w:rPr>
          <w:sz w:val="21"/>
          <w:szCs w:val="21"/>
        </w:rPr>
        <w:t xml:space="preserve"> James Brady, an abutter, complained about the poor maintenance of the town road and other roads in the town in general.  Short-term Rental</w:t>
      </w:r>
      <w:r w:rsidR="00BF3116">
        <w:rPr>
          <w:sz w:val="21"/>
          <w:szCs w:val="21"/>
        </w:rPr>
        <w:t>s</w:t>
      </w:r>
      <w:r w:rsidR="00607437">
        <w:rPr>
          <w:sz w:val="21"/>
          <w:szCs w:val="21"/>
        </w:rPr>
        <w:t xml:space="preserve"> only add to the problem.  Mary Ellen Brady asked about safety inspections and Jason Call explained the process.  Mr. Robbins explained how trash was taken care of.  Julia Gilmore said Bill’s </w:t>
      </w:r>
      <w:r w:rsidR="00BF3116">
        <w:rPr>
          <w:sz w:val="21"/>
          <w:szCs w:val="21"/>
        </w:rPr>
        <w:t xml:space="preserve">property </w:t>
      </w:r>
      <w:r w:rsidR="00607437">
        <w:rPr>
          <w:sz w:val="21"/>
          <w:szCs w:val="21"/>
        </w:rPr>
        <w:t>is kept clean.  Another said the town is changing.  It shouldn’t be allowing this type of business</w:t>
      </w:r>
      <w:r w:rsidR="00BF3116">
        <w:rPr>
          <w:sz w:val="21"/>
          <w:szCs w:val="21"/>
        </w:rPr>
        <w:t xml:space="preserve">. </w:t>
      </w:r>
      <w:r w:rsidR="00607437">
        <w:rPr>
          <w:sz w:val="21"/>
          <w:szCs w:val="21"/>
        </w:rPr>
        <w:t xml:space="preserve"> It’s too dangerous on the roads, property values go up, people can’t afford homes.  Joe Marshall said he never heard firearms or fireworks on the Robbins’ property.  There have been no dirt bikes or ATVs on that site.  There is always the option of calling the state </w:t>
      </w:r>
      <w:r w:rsidR="00607437">
        <w:rPr>
          <w:sz w:val="21"/>
          <w:szCs w:val="21"/>
        </w:rPr>
        <w:lastRenderedPageBreak/>
        <w:t>police if someone is having a problem.  Outdoor fires do need to be addressed and require a permit.  Chairman Perry said the Zoning Board of Adjustment doesn’t have the authority to address many of these issues brought forward such as problems with town roads</w:t>
      </w:r>
      <w:r w:rsidR="00BF3116">
        <w:rPr>
          <w:sz w:val="21"/>
          <w:szCs w:val="21"/>
        </w:rPr>
        <w:t xml:space="preserve"> or changes needing to be made in the town’s Land </w:t>
      </w:r>
      <w:r w:rsidR="00BF3116" w:rsidRPr="00BF3116">
        <w:rPr>
          <w:sz w:val="21"/>
          <w:szCs w:val="21"/>
        </w:rPr>
        <w:t>Use Ordinance</w:t>
      </w:r>
      <w:r w:rsidR="00607437">
        <w:rPr>
          <w:sz w:val="21"/>
          <w:szCs w:val="21"/>
        </w:rPr>
        <w:t>.  These issues should come to the Select Board or the Planning Board.</w:t>
      </w:r>
    </w:p>
    <w:p w14:paraId="17432413" w14:textId="77777777" w:rsidR="00607437" w:rsidRDefault="00607437" w:rsidP="00A729BE">
      <w:pPr>
        <w:rPr>
          <w:sz w:val="21"/>
          <w:szCs w:val="21"/>
        </w:rPr>
      </w:pPr>
    </w:p>
    <w:p w14:paraId="22C2118D" w14:textId="57BE937B" w:rsidR="00607437" w:rsidRDefault="00607437" w:rsidP="00A729BE">
      <w:pPr>
        <w:rPr>
          <w:sz w:val="21"/>
          <w:szCs w:val="21"/>
        </w:rPr>
      </w:pPr>
      <w:r>
        <w:rPr>
          <w:sz w:val="21"/>
          <w:szCs w:val="21"/>
        </w:rPr>
        <w:t xml:space="preserve">The Board secretary said she had received three letters.  Two of the letters did not identify the authors and the Board chose not to read them.  The third was written by George Cook who </w:t>
      </w:r>
      <w:r w:rsidR="00BF3116">
        <w:rPr>
          <w:sz w:val="21"/>
          <w:szCs w:val="21"/>
        </w:rPr>
        <w:t xml:space="preserve">owns property on Ingerson Road and </w:t>
      </w:r>
      <w:r>
        <w:rPr>
          <w:sz w:val="21"/>
          <w:szCs w:val="21"/>
        </w:rPr>
        <w:t>own</w:t>
      </w:r>
      <w:r w:rsidR="00BF3116">
        <w:rPr>
          <w:sz w:val="21"/>
          <w:szCs w:val="21"/>
        </w:rPr>
        <w:t>s</w:t>
      </w:r>
      <w:r>
        <w:rPr>
          <w:sz w:val="21"/>
          <w:szCs w:val="21"/>
        </w:rPr>
        <w:t xml:space="preserve"> horses was concerned about the horses being bothered or maybe accidently let loose.  Horses also use Ingerson Road and any renters need to be aware of that and keep to a safe speed limit. </w:t>
      </w:r>
    </w:p>
    <w:p w14:paraId="3CFE1461" w14:textId="77777777" w:rsidR="00607437" w:rsidRDefault="00607437" w:rsidP="00A729BE">
      <w:pPr>
        <w:rPr>
          <w:sz w:val="21"/>
          <w:szCs w:val="21"/>
        </w:rPr>
      </w:pPr>
    </w:p>
    <w:p w14:paraId="727AE7E3" w14:textId="0D1EF949" w:rsidR="00607437" w:rsidRDefault="00607437" w:rsidP="00A729BE">
      <w:pPr>
        <w:rPr>
          <w:sz w:val="21"/>
          <w:szCs w:val="21"/>
        </w:rPr>
      </w:pPr>
      <w:r>
        <w:rPr>
          <w:sz w:val="21"/>
          <w:szCs w:val="21"/>
        </w:rPr>
        <w:t>Mr. Nason said the rental is mostly weekend use, maybe 16 times a year.  A lot more services are used by permanent residents.</w:t>
      </w:r>
    </w:p>
    <w:p w14:paraId="49297995" w14:textId="77777777" w:rsidR="00607437" w:rsidRDefault="00607437" w:rsidP="00A729BE">
      <w:pPr>
        <w:rPr>
          <w:sz w:val="21"/>
          <w:szCs w:val="21"/>
        </w:rPr>
      </w:pPr>
    </w:p>
    <w:p w14:paraId="04508235" w14:textId="5541051C" w:rsidR="0004629F" w:rsidRPr="00AC020B" w:rsidRDefault="00AC42D2" w:rsidP="007D005E">
      <w:pPr>
        <w:rPr>
          <w:sz w:val="21"/>
          <w:szCs w:val="21"/>
        </w:rPr>
      </w:pPr>
      <w:r w:rsidRPr="00AC020B">
        <w:rPr>
          <w:sz w:val="21"/>
          <w:szCs w:val="21"/>
        </w:rPr>
        <w:t>There being no further questions or comments from the public.  Chairman Perry closed the public portion of the hearing and deliberations began.</w:t>
      </w:r>
    </w:p>
    <w:p w14:paraId="1F9FCF5F" w14:textId="77777777" w:rsidR="0004629F" w:rsidRPr="00AC020B" w:rsidRDefault="0004629F" w:rsidP="0004629F">
      <w:pPr>
        <w:pStyle w:val="ListParagraph"/>
        <w:rPr>
          <w:sz w:val="21"/>
          <w:szCs w:val="21"/>
        </w:rPr>
      </w:pPr>
    </w:p>
    <w:p w14:paraId="60C634E3" w14:textId="77777777" w:rsidR="00377089" w:rsidRPr="00AC020B" w:rsidRDefault="00377089" w:rsidP="00377089">
      <w:pPr>
        <w:numPr>
          <w:ilvl w:val="0"/>
          <w:numId w:val="9"/>
        </w:numPr>
        <w:rPr>
          <w:sz w:val="21"/>
          <w:szCs w:val="21"/>
        </w:rPr>
      </w:pPr>
      <w:r w:rsidRPr="00AC020B">
        <w:rPr>
          <w:sz w:val="21"/>
          <w:szCs w:val="21"/>
        </w:rPr>
        <w:t>“The proposed use shall be one permitted by the Land Use Ordinance.”  Yes, this use is permitted by Special Exception as a Short-term Rental in Article III, section 2 of the Land Use Ordinance.</w:t>
      </w:r>
    </w:p>
    <w:p w14:paraId="2EE7DDF4" w14:textId="77777777" w:rsidR="00377089" w:rsidRPr="00AC020B" w:rsidRDefault="00377089" w:rsidP="00377089">
      <w:pPr>
        <w:rPr>
          <w:sz w:val="21"/>
          <w:szCs w:val="21"/>
        </w:rPr>
      </w:pPr>
    </w:p>
    <w:p w14:paraId="5053A010" w14:textId="598B381B" w:rsidR="00952027" w:rsidRDefault="00377089" w:rsidP="00952027">
      <w:pPr>
        <w:numPr>
          <w:ilvl w:val="0"/>
          <w:numId w:val="9"/>
        </w:numPr>
        <w:rPr>
          <w:sz w:val="21"/>
          <w:szCs w:val="21"/>
        </w:rPr>
      </w:pPr>
      <w:r w:rsidRPr="00AC020B">
        <w:rPr>
          <w:sz w:val="21"/>
          <w:szCs w:val="21"/>
        </w:rPr>
        <w:t xml:space="preserve">“The specific site is appropriate for the location and of adequate size for such use.”  Yes, the site of </w:t>
      </w:r>
      <w:r w:rsidR="009D2632">
        <w:rPr>
          <w:sz w:val="21"/>
          <w:szCs w:val="21"/>
        </w:rPr>
        <w:t xml:space="preserve">about </w:t>
      </w:r>
      <w:r w:rsidR="00952027">
        <w:rPr>
          <w:sz w:val="21"/>
          <w:szCs w:val="21"/>
        </w:rPr>
        <w:t>3.7</w:t>
      </w:r>
      <w:r w:rsidRPr="00AC020B">
        <w:rPr>
          <w:sz w:val="21"/>
          <w:szCs w:val="21"/>
        </w:rPr>
        <w:t xml:space="preserve"> acres is of adequate size for the number of guests allowed</w:t>
      </w:r>
      <w:r w:rsidR="009D2632" w:rsidRPr="009D2632">
        <w:rPr>
          <w:sz w:val="21"/>
          <w:szCs w:val="21"/>
        </w:rPr>
        <w:t xml:space="preserve"> </w:t>
      </w:r>
      <w:r w:rsidR="009D2632" w:rsidRPr="00AC020B">
        <w:rPr>
          <w:sz w:val="21"/>
          <w:szCs w:val="21"/>
        </w:rPr>
        <w:t>and privacy from surrounding abutters</w:t>
      </w:r>
      <w:r w:rsidRPr="00AC020B">
        <w:rPr>
          <w:sz w:val="21"/>
          <w:szCs w:val="21"/>
        </w:rPr>
        <w:t xml:space="preserve">.  </w:t>
      </w:r>
      <w:r w:rsidR="00952027">
        <w:rPr>
          <w:sz w:val="21"/>
          <w:szCs w:val="21"/>
        </w:rPr>
        <w:t xml:space="preserve">The house </w:t>
      </w:r>
      <w:r w:rsidR="00BF3116">
        <w:rPr>
          <w:sz w:val="21"/>
          <w:szCs w:val="21"/>
        </w:rPr>
        <w:t xml:space="preserve">is situated in the center of the lot and </w:t>
      </w:r>
      <w:r w:rsidR="00952027">
        <w:rPr>
          <w:sz w:val="21"/>
          <w:szCs w:val="21"/>
        </w:rPr>
        <w:t xml:space="preserve">sits about 100 feet back from Ingerson Road.  </w:t>
      </w:r>
      <w:r w:rsidRPr="00AC020B">
        <w:rPr>
          <w:sz w:val="21"/>
          <w:szCs w:val="21"/>
        </w:rPr>
        <w:t xml:space="preserve">It is a </w:t>
      </w:r>
      <w:r w:rsidR="00952027">
        <w:rPr>
          <w:sz w:val="21"/>
          <w:szCs w:val="21"/>
        </w:rPr>
        <w:t>family residence</w:t>
      </w:r>
      <w:r w:rsidRPr="00AC020B">
        <w:rPr>
          <w:sz w:val="21"/>
          <w:szCs w:val="21"/>
        </w:rPr>
        <w:t xml:space="preserve"> with </w:t>
      </w:r>
      <w:r w:rsidR="00952027">
        <w:rPr>
          <w:sz w:val="21"/>
          <w:szCs w:val="21"/>
        </w:rPr>
        <w:t>3</w:t>
      </w:r>
      <w:r w:rsidRPr="00AC020B">
        <w:rPr>
          <w:sz w:val="21"/>
          <w:szCs w:val="21"/>
        </w:rPr>
        <w:t xml:space="preserve"> bedroom</w:t>
      </w:r>
      <w:r w:rsidR="00952027">
        <w:rPr>
          <w:sz w:val="21"/>
          <w:szCs w:val="21"/>
        </w:rPr>
        <w:t>, two baths</w:t>
      </w:r>
      <w:r w:rsidRPr="00AC020B">
        <w:rPr>
          <w:sz w:val="21"/>
          <w:szCs w:val="21"/>
        </w:rPr>
        <w:t xml:space="preserve"> and there is adequate parking</w:t>
      </w:r>
      <w:r w:rsidR="00952027">
        <w:rPr>
          <w:sz w:val="21"/>
          <w:szCs w:val="21"/>
        </w:rPr>
        <w:t>.</w:t>
      </w:r>
      <w:r w:rsidRPr="00AC020B">
        <w:rPr>
          <w:sz w:val="21"/>
          <w:szCs w:val="21"/>
        </w:rPr>
        <w:t xml:space="preserve"> The maximum number of guests would be limited to </w:t>
      </w:r>
      <w:r w:rsidR="00952027">
        <w:rPr>
          <w:sz w:val="21"/>
          <w:szCs w:val="21"/>
        </w:rPr>
        <w:t>8</w:t>
      </w:r>
      <w:r w:rsidRPr="00AC020B">
        <w:rPr>
          <w:sz w:val="21"/>
          <w:szCs w:val="21"/>
        </w:rPr>
        <w:t xml:space="preserve">.  </w:t>
      </w:r>
      <w:r w:rsidR="009D2632">
        <w:rPr>
          <w:sz w:val="21"/>
          <w:szCs w:val="21"/>
        </w:rPr>
        <w:t xml:space="preserve"> </w:t>
      </w:r>
      <w:r w:rsidR="00952027">
        <w:rPr>
          <w:sz w:val="21"/>
          <w:szCs w:val="21"/>
        </w:rPr>
        <w:t>The applicant needs to arrange for a safety inspection before a permit is issued to operate.</w:t>
      </w:r>
      <w:r w:rsidR="009D2632">
        <w:rPr>
          <w:sz w:val="21"/>
          <w:szCs w:val="21"/>
        </w:rPr>
        <w:t xml:space="preserve">   </w:t>
      </w:r>
      <w:r w:rsidRPr="00AC020B">
        <w:rPr>
          <w:sz w:val="21"/>
          <w:szCs w:val="21"/>
        </w:rPr>
        <w:t xml:space="preserve">The lot is located on </w:t>
      </w:r>
      <w:r w:rsidR="00952027" w:rsidRPr="00AC020B">
        <w:rPr>
          <w:sz w:val="21"/>
          <w:szCs w:val="21"/>
        </w:rPr>
        <w:t>a public</w:t>
      </w:r>
      <w:r w:rsidRPr="00AC020B">
        <w:rPr>
          <w:sz w:val="21"/>
          <w:szCs w:val="21"/>
        </w:rPr>
        <w:t xml:space="preserve"> road maintained by the </w:t>
      </w:r>
      <w:r w:rsidR="00952027">
        <w:rPr>
          <w:sz w:val="21"/>
          <w:szCs w:val="21"/>
        </w:rPr>
        <w:t>town and a driveway is already in place.</w:t>
      </w:r>
    </w:p>
    <w:p w14:paraId="5870C813" w14:textId="77777777" w:rsidR="00952027" w:rsidRDefault="00952027" w:rsidP="00952027">
      <w:pPr>
        <w:ind w:left="720"/>
        <w:rPr>
          <w:sz w:val="21"/>
          <w:szCs w:val="21"/>
        </w:rPr>
      </w:pPr>
    </w:p>
    <w:p w14:paraId="7CA07BDB" w14:textId="214F4A24" w:rsidR="00952027" w:rsidRDefault="00952027" w:rsidP="00952027">
      <w:pPr>
        <w:pStyle w:val="ListParagraph"/>
        <w:numPr>
          <w:ilvl w:val="0"/>
          <w:numId w:val="9"/>
        </w:numPr>
        <w:rPr>
          <w:sz w:val="21"/>
          <w:szCs w:val="21"/>
        </w:rPr>
      </w:pPr>
      <w:r w:rsidRPr="00952027">
        <w:rPr>
          <w:sz w:val="21"/>
          <w:szCs w:val="21"/>
        </w:rPr>
        <w:t xml:space="preserve">“The use will not adversely affect the adjacent area.”  Yes, the use will not affect the adjacent area.     No new buildings are being added.  The rental is to be operated from the late spring through the Christmas season. There are plans in place for maintenance of the property. There is a local property manager, Gil Nason who operates from the Berlin/Berlin area through </w:t>
      </w:r>
      <w:proofErr w:type="spellStart"/>
      <w:r w:rsidRPr="00952027">
        <w:rPr>
          <w:sz w:val="21"/>
          <w:szCs w:val="21"/>
        </w:rPr>
        <w:t>AirB&amp;B</w:t>
      </w:r>
      <w:proofErr w:type="spellEnd"/>
      <w:r w:rsidRPr="00952027">
        <w:rPr>
          <w:sz w:val="21"/>
          <w:szCs w:val="21"/>
        </w:rPr>
        <w:t xml:space="preserve">. </w:t>
      </w:r>
      <w:r>
        <w:rPr>
          <w:sz w:val="21"/>
          <w:szCs w:val="21"/>
        </w:rPr>
        <w:t xml:space="preserve"> Rules and warnings for guests as well as contact information in case of emergencies will be posted.</w:t>
      </w:r>
      <w:r w:rsidRPr="00952027">
        <w:rPr>
          <w:sz w:val="21"/>
          <w:szCs w:val="21"/>
        </w:rPr>
        <w:t xml:space="preserve"> </w:t>
      </w:r>
      <w:r>
        <w:rPr>
          <w:sz w:val="21"/>
          <w:szCs w:val="21"/>
        </w:rPr>
        <w:t xml:space="preserve"> Mr. Robbins will give contact numbers to surrounding neighbors.  Quiet hours will be 10 pm to 8 am.  Mr. Robbins says he provides yard game for the guests.  Guests will require a permit for open burning and warned of keeping to the post speed limit on the town road and made of aware of horses that are to be left alone </w:t>
      </w:r>
      <w:r w:rsidR="00AB12CD">
        <w:rPr>
          <w:sz w:val="21"/>
          <w:szCs w:val="21"/>
        </w:rPr>
        <w:t>or</w:t>
      </w:r>
      <w:r>
        <w:rPr>
          <w:sz w:val="21"/>
          <w:szCs w:val="21"/>
        </w:rPr>
        <w:t xml:space="preserve"> may be using the road.</w:t>
      </w:r>
      <w:r w:rsidR="008001B7">
        <w:rPr>
          <w:sz w:val="21"/>
          <w:szCs w:val="21"/>
        </w:rPr>
        <w:t xml:space="preserve">  Pets are to be kept under control at all times.</w:t>
      </w:r>
    </w:p>
    <w:p w14:paraId="0F1ED46A" w14:textId="77777777" w:rsidR="00952027" w:rsidRDefault="00952027" w:rsidP="00952027">
      <w:pPr>
        <w:pStyle w:val="ListParagraph"/>
        <w:rPr>
          <w:sz w:val="21"/>
          <w:szCs w:val="21"/>
        </w:rPr>
      </w:pPr>
    </w:p>
    <w:p w14:paraId="47A4A8A0" w14:textId="77777777" w:rsidR="00952027" w:rsidRPr="00952027" w:rsidRDefault="00952027" w:rsidP="00952027">
      <w:pPr>
        <w:pStyle w:val="ListParagraph"/>
        <w:numPr>
          <w:ilvl w:val="0"/>
          <w:numId w:val="9"/>
        </w:numPr>
        <w:rPr>
          <w:sz w:val="21"/>
          <w:szCs w:val="21"/>
        </w:rPr>
      </w:pPr>
      <w:r w:rsidRPr="00952027">
        <w:rPr>
          <w:sz w:val="21"/>
          <w:szCs w:val="21"/>
        </w:rPr>
        <w:t xml:space="preserve">“The proposed use will be in keeping with the stated purpose of the Ordinance.”  Yes, it will not interfere with the small-town atmosphere and further erode the rural nature of the community.  It will maintain the rural nature of the area.  This is not overcrowding the neighborhood as this property already contains an existing residence.  It will maintain the stability of the neighborhood.  There will be no impact to schools and other services as there might be with a full-time rental.  Rooms and meals taxes will be paid to the state as required. </w:t>
      </w:r>
    </w:p>
    <w:p w14:paraId="570A3B35" w14:textId="02CA3E1A" w:rsidR="00377089" w:rsidRPr="00AC020B" w:rsidRDefault="00377089" w:rsidP="00042854">
      <w:pPr>
        <w:rPr>
          <w:sz w:val="21"/>
          <w:szCs w:val="21"/>
        </w:rPr>
      </w:pPr>
    </w:p>
    <w:p w14:paraId="37068FB1" w14:textId="0C6342E6" w:rsidR="00377089" w:rsidRPr="00AC020B" w:rsidRDefault="00377089" w:rsidP="00377089">
      <w:pPr>
        <w:rPr>
          <w:sz w:val="21"/>
          <w:szCs w:val="21"/>
        </w:rPr>
      </w:pPr>
      <w:r w:rsidRPr="00AC020B">
        <w:rPr>
          <w:sz w:val="21"/>
          <w:szCs w:val="21"/>
        </w:rPr>
        <w:t xml:space="preserve">    </w:t>
      </w:r>
    </w:p>
    <w:p w14:paraId="3BECB65A" w14:textId="77777777" w:rsidR="00BF3116" w:rsidRDefault="00042854" w:rsidP="00BF3116">
      <w:pPr>
        <w:rPr>
          <w:sz w:val="21"/>
          <w:szCs w:val="21"/>
        </w:rPr>
      </w:pPr>
      <w:r>
        <w:rPr>
          <w:sz w:val="21"/>
          <w:szCs w:val="21"/>
        </w:rPr>
        <w:t>Jason Call</w:t>
      </w:r>
      <w:r w:rsidR="000F727B" w:rsidRPr="00AC020B">
        <w:rPr>
          <w:sz w:val="21"/>
          <w:szCs w:val="21"/>
        </w:rPr>
        <w:t xml:space="preserve"> </w:t>
      </w:r>
      <w:r w:rsidR="006D71A7" w:rsidRPr="00AC020B">
        <w:rPr>
          <w:sz w:val="21"/>
          <w:szCs w:val="21"/>
        </w:rPr>
        <w:t xml:space="preserve">made </w:t>
      </w:r>
      <w:r w:rsidR="000F727B" w:rsidRPr="00AC020B">
        <w:rPr>
          <w:sz w:val="21"/>
          <w:szCs w:val="21"/>
        </w:rPr>
        <w:t xml:space="preserve">a </w:t>
      </w:r>
      <w:r w:rsidR="006D71A7" w:rsidRPr="00AC020B">
        <w:rPr>
          <w:sz w:val="21"/>
          <w:szCs w:val="21"/>
        </w:rPr>
        <w:t xml:space="preserve">motion to grant the </w:t>
      </w:r>
      <w:r w:rsidR="000F727B" w:rsidRPr="00AC020B">
        <w:rPr>
          <w:sz w:val="21"/>
          <w:szCs w:val="21"/>
        </w:rPr>
        <w:t>Special Exception</w:t>
      </w:r>
      <w:r w:rsidR="00377089" w:rsidRPr="00AC020B">
        <w:rPr>
          <w:sz w:val="21"/>
          <w:szCs w:val="21"/>
        </w:rPr>
        <w:t xml:space="preserve"> with the condition a Short-term Rental </w:t>
      </w:r>
      <w:r w:rsidR="00BF3116">
        <w:rPr>
          <w:sz w:val="21"/>
          <w:szCs w:val="21"/>
        </w:rPr>
        <w:t xml:space="preserve">Conditional Use </w:t>
      </w:r>
      <w:r w:rsidR="00377089" w:rsidRPr="00AC020B">
        <w:rPr>
          <w:sz w:val="21"/>
          <w:szCs w:val="21"/>
        </w:rPr>
        <w:t>Permit is obtained from the Select Board</w:t>
      </w:r>
      <w:r>
        <w:rPr>
          <w:sz w:val="21"/>
          <w:szCs w:val="21"/>
        </w:rPr>
        <w:t>.</w:t>
      </w:r>
      <w:r w:rsidR="00D15801">
        <w:rPr>
          <w:sz w:val="21"/>
          <w:szCs w:val="21"/>
        </w:rPr>
        <w:t xml:space="preserve"> The motion was </w:t>
      </w:r>
      <w:r w:rsidR="00D65837" w:rsidRPr="00AC020B">
        <w:rPr>
          <w:sz w:val="21"/>
          <w:szCs w:val="21"/>
        </w:rPr>
        <w:t xml:space="preserve">seconded by </w:t>
      </w:r>
      <w:r>
        <w:rPr>
          <w:sz w:val="21"/>
          <w:szCs w:val="21"/>
        </w:rPr>
        <w:t>Rodney Houghton</w:t>
      </w:r>
      <w:r w:rsidR="00D65837" w:rsidRPr="00AC020B">
        <w:rPr>
          <w:sz w:val="21"/>
          <w:szCs w:val="21"/>
        </w:rPr>
        <w:t xml:space="preserve">.  </w:t>
      </w:r>
      <w:r w:rsidR="006D71A7" w:rsidRPr="00AC020B">
        <w:rPr>
          <w:sz w:val="21"/>
          <w:szCs w:val="21"/>
        </w:rPr>
        <w:t xml:space="preserve"> The vote to a</w:t>
      </w:r>
      <w:r w:rsidR="000F727B" w:rsidRPr="00AC020B">
        <w:rPr>
          <w:sz w:val="21"/>
          <w:szCs w:val="21"/>
        </w:rPr>
        <w:t>pprove</w:t>
      </w:r>
      <w:r w:rsidR="006D71A7" w:rsidRPr="00AC020B">
        <w:rPr>
          <w:sz w:val="21"/>
          <w:szCs w:val="21"/>
        </w:rPr>
        <w:t xml:space="preserve"> the motion was unanimous</w:t>
      </w:r>
      <w:r w:rsidR="00A97E40" w:rsidRPr="00AC020B">
        <w:rPr>
          <w:sz w:val="21"/>
          <w:szCs w:val="21"/>
        </w:rPr>
        <w:t xml:space="preserve">. </w:t>
      </w:r>
      <w:r w:rsidR="00CD0DF5">
        <w:rPr>
          <w:sz w:val="21"/>
          <w:szCs w:val="21"/>
        </w:rPr>
        <w:t xml:space="preserve">  </w:t>
      </w:r>
      <w:r w:rsidR="00CD0DF5" w:rsidRPr="00AC020B">
        <w:rPr>
          <w:sz w:val="21"/>
          <w:szCs w:val="21"/>
        </w:rPr>
        <w:t xml:space="preserve">Chairman Perry reminded </w:t>
      </w:r>
      <w:r w:rsidR="00CD0DF5">
        <w:rPr>
          <w:sz w:val="21"/>
          <w:szCs w:val="21"/>
        </w:rPr>
        <w:t>Mr. Robbins</w:t>
      </w:r>
      <w:r w:rsidR="00CD0DF5" w:rsidRPr="00AC020B">
        <w:rPr>
          <w:sz w:val="21"/>
          <w:szCs w:val="21"/>
        </w:rPr>
        <w:t xml:space="preserve"> must receive </w:t>
      </w:r>
      <w:r w:rsidR="00BF3116">
        <w:rPr>
          <w:sz w:val="21"/>
          <w:szCs w:val="21"/>
        </w:rPr>
        <w:t>the</w:t>
      </w:r>
      <w:r w:rsidR="00CD0DF5" w:rsidRPr="00AC020B">
        <w:rPr>
          <w:sz w:val="21"/>
          <w:szCs w:val="21"/>
        </w:rPr>
        <w:t xml:space="preserve"> Conditional Use Permit for a </w:t>
      </w:r>
      <w:r w:rsidR="00BF3116">
        <w:rPr>
          <w:sz w:val="21"/>
          <w:szCs w:val="21"/>
        </w:rPr>
        <w:t>S</w:t>
      </w:r>
      <w:r w:rsidR="00CD0DF5" w:rsidRPr="00AC020B">
        <w:rPr>
          <w:sz w:val="21"/>
          <w:szCs w:val="21"/>
        </w:rPr>
        <w:t xml:space="preserve">hort-term </w:t>
      </w:r>
      <w:r w:rsidR="00BF3116">
        <w:rPr>
          <w:sz w:val="21"/>
          <w:szCs w:val="21"/>
        </w:rPr>
        <w:t>R</w:t>
      </w:r>
      <w:r w:rsidR="00CD0DF5" w:rsidRPr="00AC020B">
        <w:rPr>
          <w:sz w:val="21"/>
          <w:szCs w:val="21"/>
        </w:rPr>
        <w:t xml:space="preserve">ental from the Select Board which includes a required safety inspection.  </w:t>
      </w:r>
      <w:r w:rsidR="00A97E40" w:rsidRPr="00AC020B">
        <w:rPr>
          <w:sz w:val="21"/>
          <w:szCs w:val="21"/>
        </w:rPr>
        <w:t xml:space="preserve">The Board secretary will send official notices to </w:t>
      </w:r>
      <w:r w:rsidR="000F727B" w:rsidRPr="00AC020B">
        <w:rPr>
          <w:sz w:val="21"/>
          <w:szCs w:val="21"/>
        </w:rPr>
        <w:t>the owner</w:t>
      </w:r>
      <w:r w:rsidR="00CD0DF5">
        <w:rPr>
          <w:sz w:val="21"/>
          <w:szCs w:val="21"/>
        </w:rPr>
        <w:t>.</w:t>
      </w:r>
    </w:p>
    <w:p w14:paraId="7542425A" w14:textId="77777777" w:rsidR="00BF3116" w:rsidRDefault="00BF3116" w:rsidP="00BF3116">
      <w:pPr>
        <w:rPr>
          <w:sz w:val="21"/>
          <w:szCs w:val="21"/>
        </w:rPr>
      </w:pPr>
    </w:p>
    <w:p w14:paraId="1C5DB994" w14:textId="77777777" w:rsidR="00BF3116" w:rsidRDefault="00BF3116" w:rsidP="00BF3116">
      <w:pPr>
        <w:rPr>
          <w:sz w:val="21"/>
          <w:szCs w:val="21"/>
        </w:rPr>
      </w:pPr>
    </w:p>
    <w:p w14:paraId="21A981D4" w14:textId="77777777" w:rsidR="00BF3116" w:rsidRDefault="00BF3116" w:rsidP="00BF3116">
      <w:pPr>
        <w:rPr>
          <w:sz w:val="21"/>
          <w:szCs w:val="21"/>
        </w:rPr>
      </w:pPr>
    </w:p>
    <w:p w14:paraId="45BB687B" w14:textId="52A511D2" w:rsidR="00972402" w:rsidRDefault="00972402" w:rsidP="00BF3116">
      <w:pPr>
        <w:jc w:val="center"/>
        <w:rPr>
          <w:b/>
          <w:bCs/>
          <w:sz w:val="21"/>
          <w:szCs w:val="21"/>
        </w:rPr>
      </w:pPr>
      <w:r w:rsidRPr="00AC020B">
        <w:rPr>
          <w:b/>
          <w:bCs/>
          <w:sz w:val="21"/>
          <w:szCs w:val="21"/>
        </w:rPr>
        <w:lastRenderedPageBreak/>
        <w:t>Minutes</w:t>
      </w:r>
    </w:p>
    <w:p w14:paraId="09C8A935" w14:textId="77777777" w:rsidR="00BF3116" w:rsidRPr="00BF3116" w:rsidRDefault="00BF3116" w:rsidP="00BF3116">
      <w:pPr>
        <w:jc w:val="center"/>
        <w:rPr>
          <w:sz w:val="21"/>
          <w:szCs w:val="21"/>
        </w:rPr>
      </w:pPr>
    </w:p>
    <w:p w14:paraId="226DE035" w14:textId="3CE97ABF" w:rsidR="00B72425" w:rsidRPr="00AC020B" w:rsidRDefault="00742C81" w:rsidP="00A729BE">
      <w:pPr>
        <w:rPr>
          <w:sz w:val="21"/>
          <w:szCs w:val="21"/>
        </w:rPr>
      </w:pPr>
      <w:r w:rsidRPr="00AC020B">
        <w:rPr>
          <w:sz w:val="21"/>
          <w:szCs w:val="21"/>
        </w:rPr>
        <w:t>Jason Call</w:t>
      </w:r>
      <w:r w:rsidR="00345986" w:rsidRPr="00AC020B">
        <w:rPr>
          <w:sz w:val="21"/>
          <w:szCs w:val="21"/>
        </w:rPr>
        <w:t xml:space="preserve"> </w:t>
      </w:r>
      <w:r w:rsidR="00972402" w:rsidRPr="00AC020B">
        <w:rPr>
          <w:sz w:val="21"/>
          <w:szCs w:val="21"/>
        </w:rPr>
        <w:t>made the motion to approve the</w:t>
      </w:r>
      <w:r w:rsidR="00615703" w:rsidRPr="00AC020B">
        <w:rPr>
          <w:sz w:val="21"/>
          <w:szCs w:val="21"/>
        </w:rPr>
        <w:t xml:space="preserve"> </w:t>
      </w:r>
      <w:r w:rsidR="00972402" w:rsidRPr="00AC020B">
        <w:rPr>
          <w:sz w:val="21"/>
          <w:szCs w:val="21"/>
        </w:rPr>
        <w:t>minutes</w:t>
      </w:r>
      <w:r w:rsidR="00463D29" w:rsidRPr="00AC020B">
        <w:rPr>
          <w:sz w:val="21"/>
          <w:szCs w:val="21"/>
        </w:rPr>
        <w:t>,</w:t>
      </w:r>
      <w:r w:rsidR="006953E4" w:rsidRPr="00AC020B">
        <w:rPr>
          <w:sz w:val="21"/>
          <w:szCs w:val="21"/>
        </w:rPr>
        <w:t xml:space="preserve"> </w:t>
      </w:r>
      <w:r w:rsidR="0019121F" w:rsidRPr="00AC020B">
        <w:rPr>
          <w:sz w:val="21"/>
          <w:szCs w:val="21"/>
        </w:rPr>
        <w:t xml:space="preserve">as </w:t>
      </w:r>
      <w:r w:rsidR="00885D7E" w:rsidRPr="00AC020B">
        <w:rPr>
          <w:sz w:val="21"/>
          <w:szCs w:val="21"/>
        </w:rPr>
        <w:t>read</w:t>
      </w:r>
      <w:r w:rsidR="00463D29" w:rsidRPr="00AC020B">
        <w:rPr>
          <w:sz w:val="21"/>
          <w:szCs w:val="21"/>
        </w:rPr>
        <w:t>,</w:t>
      </w:r>
      <w:r w:rsidR="001B5E3A" w:rsidRPr="00AC020B">
        <w:rPr>
          <w:sz w:val="21"/>
          <w:szCs w:val="21"/>
        </w:rPr>
        <w:t xml:space="preserve"> </w:t>
      </w:r>
      <w:r w:rsidR="00B72425" w:rsidRPr="00AC020B">
        <w:rPr>
          <w:sz w:val="21"/>
          <w:szCs w:val="21"/>
        </w:rPr>
        <w:t xml:space="preserve">of the </w:t>
      </w:r>
      <w:r w:rsidR="00952027">
        <w:rPr>
          <w:sz w:val="21"/>
          <w:szCs w:val="21"/>
        </w:rPr>
        <w:t>January 8, 2026</w:t>
      </w:r>
      <w:r w:rsidR="00B97CF0" w:rsidRPr="00AC020B">
        <w:rPr>
          <w:sz w:val="21"/>
          <w:szCs w:val="21"/>
        </w:rPr>
        <w:t>,</w:t>
      </w:r>
      <w:r w:rsidR="00FE625A" w:rsidRPr="00AC020B">
        <w:rPr>
          <w:sz w:val="21"/>
          <w:szCs w:val="21"/>
        </w:rPr>
        <w:t xml:space="preserve"> meeting,</w:t>
      </w:r>
      <w:r w:rsidR="00615703" w:rsidRPr="00AC020B">
        <w:rPr>
          <w:sz w:val="21"/>
          <w:szCs w:val="21"/>
        </w:rPr>
        <w:t xml:space="preserve"> </w:t>
      </w:r>
      <w:r w:rsidR="00FE625A" w:rsidRPr="00AC020B">
        <w:rPr>
          <w:sz w:val="21"/>
          <w:szCs w:val="21"/>
        </w:rPr>
        <w:t>seconded</w:t>
      </w:r>
      <w:r w:rsidR="00972402" w:rsidRPr="00AC020B">
        <w:rPr>
          <w:sz w:val="21"/>
          <w:szCs w:val="21"/>
        </w:rPr>
        <w:t xml:space="preserve"> by</w:t>
      </w:r>
      <w:r w:rsidR="00345986" w:rsidRPr="00AC020B">
        <w:rPr>
          <w:sz w:val="21"/>
          <w:szCs w:val="21"/>
        </w:rPr>
        <w:t xml:space="preserve"> </w:t>
      </w:r>
      <w:r w:rsidR="00952027">
        <w:rPr>
          <w:sz w:val="21"/>
          <w:szCs w:val="21"/>
        </w:rPr>
        <w:t>Wayne Bilquin</w:t>
      </w:r>
      <w:r w:rsidR="000F5F16">
        <w:rPr>
          <w:sz w:val="21"/>
          <w:szCs w:val="21"/>
        </w:rPr>
        <w:t xml:space="preserve">.  </w:t>
      </w:r>
      <w:r w:rsidR="00972402" w:rsidRPr="00AC020B">
        <w:rPr>
          <w:sz w:val="21"/>
          <w:szCs w:val="21"/>
        </w:rPr>
        <w:t>The vote to a</w:t>
      </w:r>
      <w:r w:rsidR="00150CA6" w:rsidRPr="00AC020B">
        <w:rPr>
          <w:sz w:val="21"/>
          <w:szCs w:val="21"/>
        </w:rPr>
        <w:t>ccept</w:t>
      </w:r>
      <w:r w:rsidR="00972402" w:rsidRPr="00AC020B">
        <w:rPr>
          <w:sz w:val="21"/>
          <w:szCs w:val="21"/>
        </w:rPr>
        <w:t xml:space="preserve"> the motion was unanimous</w:t>
      </w:r>
      <w:r w:rsidR="00FE625A" w:rsidRPr="00AC020B">
        <w:rPr>
          <w:sz w:val="21"/>
          <w:szCs w:val="21"/>
        </w:rPr>
        <w:t>.</w:t>
      </w:r>
    </w:p>
    <w:p w14:paraId="46AA979F" w14:textId="77777777" w:rsidR="00096BF8" w:rsidRPr="00AC020B" w:rsidRDefault="00096BF8" w:rsidP="00096BF8">
      <w:pPr>
        <w:rPr>
          <w:sz w:val="21"/>
          <w:szCs w:val="21"/>
        </w:rPr>
      </w:pPr>
    </w:p>
    <w:p w14:paraId="30C4DF69" w14:textId="4D68C06B" w:rsidR="00447D37" w:rsidRPr="00AC020B" w:rsidRDefault="00447D37" w:rsidP="00096BF8">
      <w:pPr>
        <w:jc w:val="center"/>
        <w:rPr>
          <w:b/>
          <w:bCs/>
          <w:sz w:val="21"/>
          <w:szCs w:val="21"/>
        </w:rPr>
      </w:pPr>
      <w:r w:rsidRPr="00AC020B">
        <w:rPr>
          <w:b/>
          <w:bCs/>
          <w:sz w:val="21"/>
          <w:szCs w:val="21"/>
        </w:rPr>
        <w:t>Financial Report</w:t>
      </w:r>
    </w:p>
    <w:p w14:paraId="707CF777" w14:textId="053E018E" w:rsidR="00D15801" w:rsidRDefault="00885D7E" w:rsidP="00A729BE">
      <w:pPr>
        <w:rPr>
          <w:sz w:val="21"/>
          <w:szCs w:val="21"/>
        </w:rPr>
      </w:pPr>
      <w:r w:rsidRPr="00AC020B">
        <w:rPr>
          <w:sz w:val="21"/>
          <w:szCs w:val="21"/>
        </w:rPr>
        <w:t xml:space="preserve">The Board examined the </w:t>
      </w:r>
      <w:r w:rsidR="000F5F16">
        <w:rPr>
          <w:sz w:val="21"/>
          <w:szCs w:val="21"/>
        </w:rPr>
        <w:t>updated</w:t>
      </w:r>
      <w:r w:rsidRPr="00AC020B">
        <w:rPr>
          <w:sz w:val="21"/>
          <w:szCs w:val="21"/>
        </w:rPr>
        <w:t xml:space="preserve"> financial report</w:t>
      </w:r>
      <w:r w:rsidR="00345986" w:rsidRPr="00AC020B">
        <w:rPr>
          <w:sz w:val="21"/>
          <w:szCs w:val="21"/>
        </w:rPr>
        <w:t xml:space="preserve">. </w:t>
      </w:r>
      <w:r w:rsidRPr="00AC020B">
        <w:rPr>
          <w:sz w:val="21"/>
          <w:szCs w:val="21"/>
        </w:rPr>
        <w:t xml:space="preserve"> </w:t>
      </w:r>
      <w:r w:rsidR="00952027">
        <w:rPr>
          <w:sz w:val="21"/>
          <w:szCs w:val="21"/>
        </w:rPr>
        <w:t xml:space="preserve">It was noted the </w:t>
      </w:r>
      <w:r w:rsidR="000F5F16">
        <w:rPr>
          <w:sz w:val="21"/>
          <w:szCs w:val="21"/>
        </w:rPr>
        <w:t>Zoning Board of Adjustment</w:t>
      </w:r>
      <w:r w:rsidR="00952027">
        <w:rPr>
          <w:sz w:val="21"/>
          <w:szCs w:val="21"/>
        </w:rPr>
        <w:t xml:space="preserve"> is well under budget</w:t>
      </w:r>
      <w:r w:rsidR="000F5F16">
        <w:rPr>
          <w:sz w:val="21"/>
          <w:szCs w:val="21"/>
        </w:rPr>
        <w:t xml:space="preserve"> for 2026</w:t>
      </w:r>
      <w:r w:rsidR="00952027">
        <w:rPr>
          <w:sz w:val="21"/>
          <w:szCs w:val="21"/>
        </w:rPr>
        <w:t>.</w:t>
      </w:r>
      <w:r w:rsidR="000F5F16">
        <w:rPr>
          <w:sz w:val="21"/>
          <w:szCs w:val="21"/>
        </w:rPr>
        <w:t xml:space="preserve"> Th</w:t>
      </w:r>
      <w:r w:rsidR="00952027">
        <w:rPr>
          <w:sz w:val="21"/>
          <w:szCs w:val="21"/>
        </w:rPr>
        <w:t xml:space="preserve">e </w:t>
      </w:r>
      <w:r w:rsidR="000F5F16">
        <w:rPr>
          <w:sz w:val="21"/>
          <w:szCs w:val="21"/>
        </w:rPr>
        <w:t>anticipation of an increase in applications, especially</w:t>
      </w:r>
      <w:r w:rsidR="00D15801">
        <w:rPr>
          <w:sz w:val="21"/>
          <w:szCs w:val="21"/>
        </w:rPr>
        <w:t xml:space="preserve"> those</w:t>
      </w:r>
      <w:r w:rsidR="000F5F16">
        <w:rPr>
          <w:sz w:val="21"/>
          <w:szCs w:val="21"/>
        </w:rPr>
        <w:t xml:space="preserve"> seeking Special Exceptions</w:t>
      </w:r>
      <w:r w:rsidR="00952027">
        <w:rPr>
          <w:sz w:val="21"/>
          <w:szCs w:val="21"/>
        </w:rPr>
        <w:t>,</w:t>
      </w:r>
      <w:r w:rsidR="006D62A0">
        <w:rPr>
          <w:sz w:val="21"/>
          <w:szCs w:val="21"/>
        </w:rPr>
        <w:t xml:space="preserve"> </w:t>
      </w:r>
      <w:r w:rsidR="00952027">
        <w:rPr>
          <w:sz w:val="21"/>
          <w:szCs w:val="21"/>
        </w:rPr>
        <w:t>so far this year has not materialized.</w:t>
      </w:r>
      <w:r w:rsidR="006D62A0">
        <w:rPr>
          <w:sz w:val="21"/>
          <w:szCs w:val="21"/>
        </w:rPr>
        <w:t xml:space="preserve"> </w:t>
      </w:r>
      <w:r w:rsidR="000F5F16">
        <w:rPr>
          <w:sz w:val="21"/>
          <w:szCs w:val="21"/>
        </w:rPr>
        <w:t xml:space="preserve"> </w:t>
      </w:r>
      <w:r w:rsidR="00742C81" w:rsidRPr="00AC020B">
        <w:rPr>
          <w:sz w:val="21"/>
          <w:szCs w:val="21"/>
        </w:rPr>
        <w:t>T</w:t>
      </w:r>
      <w:r w:rsidRPr="00AC020B">
        <w:rPr>
          <w:sz w:val="21"/>
          <w:szCs w:val="21"/>
        </w:rPr>
        <w:t xml:space="preserve">he mailing </w:t>
      </w:r>
      <w:r w:rsidR="000F5F16" w:rsidRPr="00AC020B">
        <w:rPr>
          <w:sz w:val="21"/>
          <w:szCs w:val="21"/>
        </w:rPr>
        <w:t>fe</w:t>
      </w:r>
      <w:r w:rsidR="000F5F16">
        <w:rPr>
          <w:sz w:val="21"/>
          <w:szCs w:val="21"/>
        </w:rPr>
        <w:t xml:space="preserve">e </w:t>
      </w:r>
      <w:r w:rsidR="00D15801">
        <w:rPr>
          <w:sz w:val="21"/>
          <w:szCs w:val="21"/>
        </w:rPr>
        <w:t xml:space="preserve">for </w:t>
      </w:r>
      <w:r w:rsidR="00952027">
        <w:rPr>
          <w:sz w:val="21"/>
          <w:szCs w:val="21"/>
        </w:rPr>
        <w:t xml:space="preserve">mailings, </w:t>
      </w:r>
      <w:r w:rsidR="000F5F16" w:rsidRPr="00AC020B">
        <w:rPr>
          <w:sz w:val="21"/>
          <w:szCs w:val="21"/>
        </w:rPr>
        <w:t>raised</w:t>
      </w:r>
      <w:r w:rsidRPr="00AC020B">
        <w:rPr>
          <w:sz w:val="21"/>
          <w:szCs w:val="21"/>
        </w:rPr>
        <w:t xml:space="preserve"> to $10.00 </w:t>
      </w:r>
      <w:r w:rsidR="00D15801">
        <w:rPr>
          <w:sz w:val="21"/>
          <w:szCs w:val="21"/>
        </w:rPr>
        <w:t xml:space="preserve">and </w:t>
      </w:r>
      <w:r w:rsidR="000F5F16">
        <w:rPr>
          <w:sz w:val="21"/>
          <w:szCs w:val="21"/>
        </w:rPr>
        <w:t>t</w:t>
      </w:r>
      <w:r w:rsidR="00952027">
        <w:rPr>
          <w:sz w:val="21"/>
          <w:szCs w:val="21"/>
        </w:rPr>
        <w:t>sking</w:t>
      </w:r>
      <w:r w:rsidR="000F5F16">
        <w:rPr>
          <w:sz w:val="21"/>
          <w:szCs w:val="21"/>
        </w:rPr>
        <w:t xml:space="preserve"> </w:t>
      </w:r>
      <w:r w:rsidRPr="00AC020B">
        <w:rPr>
          <w:sz w:val="21"/>
          <w:szCs w:val="21"/>
        </w:rPr>
        <w:t>effect on January 1</w:t>
      </w:r>
      <w:r w:rsidR="00952027">
        <w:rPr>
          <w:sz w:val="21"/>
          <w:szCs w:val="21"/>
        </w:rPr>
        <w:t>, proved to be needed as the postal service is once more raising fees on July 12.</w:t>
      </w:r>
    </w:p>
    <w:p w14:paraId="2351E3CA" w14:textId="77777777" w:rsidR="00952027" w:rsidRPr="00AC020B" w:rsidRDefault="00952027" w:rsidP="00A729BE">
      <w:pPr>
        <w:rPr>
          <w:sz w:val="21"/>
          <w:szCs w:val="21"/>
        </w:rPr>
      </w:pPr>
    </w:p>
    <w:p w14:paraId="7061328D" w14:textId="5BDD4B93" w:rsidR="004E755E" w:rsidRPr="00AC020B" w:rsidRDefault="00B72425" w:rsidP="004E755E">
      <w:pPr>
        <w:jc w:val="center"/>
        <w:rPr>
          <w:b/>
          <w:bCs/>
          <w:sz w:val="21"/>
          <w:szCs w:val="21"/>
        </w:rPr>
      </w:pPr>
      <w:r w:rsidRPr="00AC020B">
        <w:rPr>
          <w:b/>
          <w:bCs/>
          <w:sz w:val="21"/>
          <w:szCs w:val="21"/>
        </w:rPr>
        <w:t>Other Business</w:t>
      </w:r>
    </w:p>
    <w:p w14:paraId="103055C6" w14:textId="7757DC55" w:rsidR="00221E3E" w:rsidRPr="00AC020B" w:rsidRDefault="00952027" w:rsidP="00A729BE">
      <w:pPr>
        <w:rPr>
          <w:sz w:val="21"/>
          <w:szCs w:val="21"/>
        </w:rPr>
      </w:pPr>
      <w:r>
        <w:rPr>
          <w:sz w:val="21"/>
          <w:szCs w:val="21"/>
        </w:rPr>
        <w:t>An application for a Variance has been received and will be scheduled to be heard on August 13.  Mark Whitman is asking to build a garage closer to property lines than allowed at 93 Bailey Road.</w:t>
      </w:r>
    </w:p>
    <w:p w14:paraId="12BEEDEC" w14:textId="77777777" w:rsidR="00221E3E" w:rsidRPr="00AC020B" w:rsidRDefault="00221E3E" w:rsidP="00A729BE">
      <w:pPr>
        <w:rPr>
          <w:sz w:val="21"/>
          <w:szCs w:val="21"/>
        </w:rPr>
      </w:pPr>
    </w:p>
    <w:p w14:paraId="52D8DCA7" w14:textId="77777777" w:rsidR="00952027" w:rsidRDefault="005508E9" w:rsidP="00972402">
      <w:pPr>
        <w:rPr>
          <w:sz w:val="21"/>
          <w:szCs w:val="21"/>
        </w:rPr>
      </w:pPr>
      <w:r w:rsidRPr="00AC020B">
        <w:rPr>
          <w:sz w:val="21"/>
          <w:szCs w:val="21"/>
        </w:rPr>
        <w:t xml:space="preserve"> </w:t>
      </w:r>
    </w:p>
    <w:p w14:paraId="613B0FC0" w14:textId="77777777" w:rsidR="00952027" w:rsidRDefault="00952027" w:rsidP="00972402">
      <w:pPr>
        <w:rPr>
          <w:sz w:val="21"/>
          <w:szCs w:val="21"/>
        </w:rPr>
      </w:pPr>
    </w:p>
    <w:p w14:paraId="0BB439A6" w14:textId="6495C889" w:rsidR="00281517" w:rsidRPr="00AC020B" w:rsidRDefault="00D15801" w:rsidP="00972402">
      <w:pPr>
        <w:rPr>
          <w:sz w:val="21"/>
          <w:szCs w:val="21"/>
        </w:rPr>
      </w:pPr>
      <w:r>
        <w:rPr>
          <w:sz w:val="21"/>
          <w:szCs w:val="21"/>
        </w:rPr>
        <w:t>Tom Walker</w:t>
      </w:r>
      <w:r w:rsidR="00571017" w:rsidRPr="00AC020B">
        <w:rPr>
          <w:sz w:val="21"/>
          <w:szCs w:val="21"/>
        </w:rPr>
        <w:t xml:space="preserve"> </w:t>
      </w:r>
      <w:r w:rsidR="00281517" w:rsidRPr="00AC020B">
        <w:rPr>
          <w:sz w:val="21"/>
          <w:szCs w:val="21"/>
        </w:rPr>
        <w:t xml:space="preserve">made the motion to adjourn the meeting, seconded by </w:t>
      </w:r>
      <w:r w:rsidR="004E755E" w:rsidRPr="00AC020B">
        <w:rPr>
          <w:sz w:val="21"/>
          <w:szCs w:val="21"/>
        </w:rPr>
        <w:t>Wayne Bilquin</w:t>
      </w:r>
      <w:r w:rsidR="00281517" w:rsidRPr="00AC020B">
        <w:rPr>
          <w:sz w:val="21"/>
          <w:szCs w:val="21"/>
        </w:rPr>
        <w:t xml:space="preserve">.  The meeting was adjourned at </w:t>
      </w:r>
      <w:r w:rsidR="00952027">
        <w:rPr>
          <w:sz w:val="21"/>
          <w:szCs w:val="21"/>
        </w:rPr>
        <w:t>9:38</w:t>
      </w:r>
      <w:r w:rsidR="00281517" w:rsidRPr="00AC020B">
        <w:rPr>
          <w:sz w:val="21"/>
          <w:szCs w:val="21"/>
        </w:rPr>
        <w:t xml:space="preserve"> pm.</w:t>
      </w:r>
    </w:p>
    <w:p w14:paraId="6FC345E9" w14:textId="77777777" w:rsidR="002533C1" w:rsidRPr="00AC020B" w:rsidRDefault="002533C1" w:rsidP="00972402">
      <w:pPr>
        <w:rPr>
          <w:sz w:val="21"/>
          <w:szCs w:val="21"/>
        </w:rPr>
      </w:pPr>
    </w:p>
    <w:p w14:paraId="07F6B39B" w14:textId="77777777" w:rsidR="0013573B" w:rsidRPr="00AC020B" w:rsidRDefault="0013573B" w:rsidP="00972402">
      <w:pPr>
        <w:rPr>
          <w:sz w:val="21"/>
          <w:szCs w:val="21"/>
        </w:rPr>
      </w:pPr>
    </w:p>
    <w:p w14:paraId="2DCEF0D3" w14:textId="77777777" w:rsidR="00A678DB" w:rsidRPr="00AC020B" w:rsidRDefault="00A678DB" w:rsidP="00972402">
      <w:pPr>
        <w:rPr>
          <w:sz w:val="21"/>
          <w:szCs w:val="21"/>
        </w:rPr>
      </w:pPr>
    </w:p>
    <w:p w14:paraId="446CE1BB" w14:textId="1CCACE06" w:rsidR="00281517" w:rsidRPr="00AC020B" w:rsidRDefault="00281517" w:rsidP="00972402">
      <w:pPr>
        <w:rPr>
          <w:sz w:val="21"/>
          <w:szCs w:val="21"/>
        </w:rPr>
      </w:pPr>
      <w:r w:rsidRPr="00AC020B">
        <w:rPr>
          <w:sz w:val="21"/>
          <w:szCs w:val="21"/>
        </w:rPr>
        <w:t>____________________________</w:t>
      </w:r>
    </w:p>
    <w:p w14:paraId="7B14C42A" w14:textId="6DA0D718" w:rsidR="00281517" w:rsidRPr="00AC020B" w:rsidRDefault="00281517" w:rsidP="00972402">
      <w:pPr>
        <w:rPr>
          <w:sz w:val="21"/>
          <w:szCs w:val="21"/>
        </w:rPr>
      </w:pPr>
      <w:r w:rsidRPr="00AC020B">
        <w:rPr>
          <w:sz w:val="21"/>
          <w:szCs w:val="21"/>
        </w:rPr>
        <w:t>Charlene Wheeler</w:t>
      </w:r>
      <w:r w:rsidR="00E909A4" w:rsidRPr="00AC020B">
        <w:rPr>
          <w:sz w:val="21"/>
          <w:szCs w:val="21"/>
        </w:rPr>
        <w:t xml:space="preserve"> </w:t>
      </w:r>
    </w:p>
    <w:p w14:paraId="4E91D32E" w14:textId="75B1C150" w:rsidR="006375EE" w:rsidRDefault="006D7268">
      <w:pPr>
        <w:rPr>
          <w:sz w:val="21"/>
          <w:szCs w:val="21"/>
        </w:rPr>
      </w:pPr>
      <w:r w:rsidRPr="00AC020B">
        <w:rPr>
          <w:sz w:val="21"/>
          <w:szCs w:val="21"/>
        </w:rPr>
        <w:t>Secretary to the Board</w:t>
      </w:r>
      <w:r w:rsidR="00972402" w:rsidRPr="00AC020B">
        <w:rPr>
          <w:sz w:val="21"/>
          <w:szCs w:val="21"/>
        </w:rPr>
        <w:t xml:space="preserve"> </w:t>
      </w:r>
    </w:p>
    <w:p w14:paraId="1954D561" w14:textId="77777777" w:rsidR="00792B52" w:rsidRDefault="00792B52">
      <w:pPr>
        <w:rPr>
          <w:sz w:val="21"/>
          <w:szCs w:val="21"/>
        </w:rPr>
      </w:pPr>
    </w:p>
    <w:p w14:paraId="72328039" w14:textId="77777777" w:rsidR="00792B52" w:rsidRDefault="00792B52">
      <w:pPr>
        <w:rPr>
          <w:sz w:val="21"/>
          <w:szCs w:val="21"/>
        </w:rPr>
      </w:pPr>
    </w:p>
    <w:p w14:paraId="14A89536" w14:textId="77777777" w:rsidR="00792B52" w:rsidRDefault="00792B52">
      <w:pPr>
        <w:rPr>
          <w:sz w:val="21"/>
          <w:szCs w:val="21"/>
        </w:rPr>
      </w:pPr>
    </w:p>
    <w:p w14:paraId="61210642" w14:textId="77777777" w:rsidR="00792B52" w:rsidRDefault="00792B52">
      <w:pPr>
        <w:rPr>
          <w:sz w:val="21"/>
          <w:szCs w:val="21"/>
        </w:rPr>
      </w:pPr>
    </w:p>
    <w:p w14:paraId="75E8E845" w14:textId="77777777" w:rsidR="00792B52" w:rsidRDefault="00792B52">
      <w:pPr>
        <w:rPr>
          <w:sz w:val="21"/>
          <w:szCs w:val="21"/>
        </w:rPr>
      </w:pPr>
    </w:p>
    <w:p w14:paraId="05FE6A22" w14:textId="77777777" w:rsidR="00792B52" w:rsidRDefault="00792B52">
      <w:pPr>
        <w:rPr>
          <w:sz w:val="21"/>
          <w:szCs w:val="21"/>
        </w:rPr>
      </w:pPr>
    </w:p>
    <w:p w14:paraId="351EB74C" w14:textId="77777777" w:rsidR="00792B52" w:rsidRDefault="00792B52">
      <w:pPr>
        <w:rPr>
          <w:sz w:val="21"/>
          <w:szCs w:val="21"/>
        </w:rPr>
      </w:pPr>
    </w:p>
    <w:p w14:paraId="75E06CB1" w14:textId="77777777" w:rsidR="00792B52" w:rsidRDefault="00792B52">
      <w:pPr>
        <w:rPr>
          <w:sz w:val="21"/>
          <w:szCs w:val="21"/>
        </w:rPr>
      </w:pPr>
    </w:p>
    <w:p w14:paraId="285ED475" w14:textId="77777777" w:rsidR="00792B52" w:rsidRDefault="00792B52">
      <w:pPr>
        <w:rPr>
          <w:sz w:val="21"/>
          <w:szCs w:val="21"/>
        </w:rPr>
      </w:pPr>
    </w:p>
    <w:p w14:paraId="5352AD12" w14:textId="77777777" w:rsidR="00792B52" w:rsidRDefault="00792B52">
      <w:pPr>
        <w:rPr>
          <w:sz w:val="21"/>
          <w:szCs w:val="21"/>
        </w:rPr>
      </w:pPr>
    </w:p>
    <w:p w14:paraId="47402B01" w14:textId="77777777" w:rsidR="00792B52" w:rsidRDefault="00792B52">
      <w:pPr>
        <w:rPr>
          <w:sz w:val="21"/>
          <w:szCs w:val="21"/>
        </w:rPr>
      </w:pPr>
    </w:p>
    <w:p w14:paraId="444A2FEA" w14:textId="77777777" w:rsidR="00792B52" w:rsidRDefault="00792B52">
      <w:pPr>
        <w:rPr>
          <w:sz w:val="21"/>
          <w:szCs w:val="21"/>
        </w:rPr>
      </w:pPr>
    </w:p>
    <w:p w14:paraId="0C34E027" w14:textId="77777777" w:rsidR="00792B52" w:rsidRDefault="00792B52">
      <w:pPr>
        <w:rPr>
          <w:sz w:val="21"/>
          <w:szCs w:val="21"/>
        </w:rPr>
      </w:pPr>
    </w:p>
    <w:p w14:paraId="737007B1" w14:textId="77777777" w:rsidR="00792B52" w:rsidRDefault="00792B52">
      <w:pPr>
        <w:rPr>
          <w:sz w:val="21"/>
          <w:szCs w:val="21"/>
        </w:rPr>
      </w:pPr>
    </w:p>
    <w:p w14:paraId="676954A4" w14:textId="77777777" w:rsidR="00792B52" w:rsidRDefault="00792B52">
      <w:pPr>
        <w:rPr>
          <w:sz w:val="21"/>
          <w:szCs w:val="21"/>
        </w:rPr>
      </w:pPr>
    </w:p>
    <w:p w14:paraId="2C854364" w14:textId="77777777" w:rsidR="00792B52" w:rsidRDefault="00792B52">
      <w:pPr>
        <w:rPr>
          <w:sz w:val="21"/>
          <w:szCs w:val="21"/>
        </w:rPr>
      </w:pPr>
    </w:p>
    <w:p w14:paraId="6677A58C" w14:textId="77777777" w:rsidR="00792B52" w:rsidRDefault="00792B52">
      <w:pPr>
        <w:rPr>
          <w:sz w:val="21"/>
          <w:szCs w:val="21"/>
        </w:rPr>
      </w:pPr>
    </w:p>
    <w:p w14:paraId="6123C4C1" w14:textId="77777777" w:rsidR="00792B52" w:rsidRDefault="00792B52">
      <w:pPr>
        <w:rPr>
          <w:sz w:val="21"/>
          <w:szCs w:val="21"/>
        </w:rPr>
      </w:pPr>
    </w:p>
    <w:p w14:paraId="1AA8FAA9" w14:textId="77777777" w:rsidR="00792B52" w:rsidRDefault="00792B52">
      <w:pPr>
        <w:rPr>
          <w:sz w:val="21"/>
          <w:szCs w:val="21"/>
        </w:rPr>
      </w:pPr>
    </w:p>
    <w:p w14:paraId="559EAC76" w14:textId="77777777" w:rsidR="00792B52" w:rsidRDefault="00792B52">
      <w:pPr>
        <w:rPr>
          <w:sz w:val="21"/>
          <w:szCs w:val="21"/>
        </w:rPr>
      </w:pPr>
    </w:p>
    <w:p w14:paraId="33561F04" w14:textId="77777777" w:rsidR="00792B52" w:rsidRDefault="00792B52">
      <w:pPr>
        <w:rPr>
          <w:sz w:val="21"/>
          <w:szCs w:val="21"/>
        </w:rPr>
      </w:pPr>
    </w:p>
    <w:p w14:paraId="7309C75B" w14:textId="77777777" w:rsidR="00792B52" w:rsidRDefault="00792B52">
      <w:pPr>
        <w:rPr>
          <w:sz w:val="21"/>
          <w:szCs w:val="21"/>
        </w:rPr>
      </w:pPr>
    </w:p>
    <w:p w14:paraId="67EDDBC8" w14:textId="77777777" w:rsidR="00792B52" w:rsidRDefault="00792B52">
      <w:pPr>
        <w:rPr>
          <w:sz w:val="21"/>
          <w:szCs w:val="21"/>
        </w:rPr>
      </w:pPr>
    </w:p>
    <w:p w14:paraId="723B096A" w14:textId="77777777" w:rsidR="00792B52" w:rsidRDefault="00792B52">
      <w:pPr>
        <w:rPr>
          <w:sz w:val="21"/>
          <w:szCs w:val="21"/>
        </w:rPr>
      </w:pPr>
    </w:p>
    <w:p w14:paraId="37125241" w14:textId="77777777" w:rsidR="00792B52" w:rsidRDefault="00792B52">
      <w:pPr>
        <w:rPr>
          <w:sz w:val="21"/>
          <w:szCs w:val="21"/>
        </w:rPr>
      </w:pPr>
    </w:p>
    <w:p w14:paraId="3B4837BD" w14:textId="77777777" w:rsidR="00792B52" w:rsidRDefault="00792B52">
      <w:pPr>
        <w:rPr>
          <w:sz w:val="21"/>
          <w:szCs w:val="21"/>
        </w:rPr>
      </w:pPr>
    </w:p>
    <w:p w14:paraId="7CC575D4" w14:textId="77777777" w:rsidR="00792B52" w:rsidRDefault="00792B52">
      <w:pPr>
        <w:rPr>
          <w:sz w:val="21"/>
          <w:szCs w:val="21"/>
        </w:rPr>
      </w:pPr>
    </w:p>
    <w:p w14:paraId="2A84B28F" w14:textId="77777777" w:rsidR="00792B52" w:rsidRDefault="00792B52">
      <w:pPr>
        <w:rPr>
          <w:sz w:val="21"/>
          <w:szCs w:val="21"/>
        </w:rPr>
      </w:pPr>
    </w:p>
    <w:p w14:paraId="31CEA612" w14:textId="77777777" w:rsidR="00792B52" w:rsidRDefault="00792B52">
      <w:pPr>
        <w:rPr>
          <w:sz w:val="21"/>
          <w:szCs w:val="21"/>
        </w:rPr>
      </w:pPr>
    </w:p>
    <w:p w14:paraId="4BE2888B" w14:textId="77777777" w:rsidR="00BF3116" w:rsidRDefault="00BF3116">
      <w:pPr>
        <w:rPr>
          <w:sz w:val="21"/>
          <w:szCs w:val="21"/>
        </w:rPr>
      </w:pPr>
    </w:p>
    <w:p w14:paraId="39E24222" w14:textId="17F59282" w:rsidR="00792B52" w:rsidRPr="00AC020B" w:rsidRDefault="00792B52">
      <w:pPr>
        <w:rPr>
          <w:sz w:val="21"/>
          <w:szCs w:val="21"/>
        </w:rPr>
      </w:pPr>
      <w:r w:rsidRPr="00792B52">
        <w:rPr>
          <w:noProof/>
          <w:sz w:val="21"/>
          <w:szCs w:val="21"/>
        </w:rPr>
        <w:drawing>
          <wp:inline distT="0" distB="0" distL="0" distR="0" wp14:anchorId="4302503B" wp14:editId="13D4B445">
            <wp:extent cx="5943600" cy="7691755"/>
            <wp:effectExtent l="0" t="0" r="0" b="4445"/>
            <wp:docPr id="714933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933450" name=""/>
                    <pic:cNvPicPr/>
                  </pic:nvPicPr>
                  <pic:blipFill>
                    <a:blip r:embed="rId7"/>
                    <a:stretch>
                      <a:fillRect/>
                    </a:stretch>
                  </pic:blipFill>
                  <pic:spPr>
                    <a:xfrm>
                      <a:off x="0" y="0"/>
                      <a:ext cx="5943600" cy="7691755"/>
                    </a:xfrm>
                    <a:prstGeom prst="rect">
                      <a:avLst/>
                    </a:prstGeom>
                  </pic:spPr>
                </pic:pic>
              </a:graphicData>
            </a:graphic>
          </wp:inline>
        </w:drawing>
      </w:r>
    </w:p>
    <w:sectPr w:rsidR="00792B52" w:rsidRPr="00AC020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4949A4" w14:textId="77777777" w:rsidR="000E4575" w:rsidRDefault="000E4575" w:rsidP="00DB5CCD">
      <w:r>
        <w:separator/>
      </w:r>
    </w:p>
  </w:endnote>
  <w:endnote w:type="continuationSeparator" w:id="0">
    <w:p w14:paraId="1147F31A" w14:textId="77777777" w:rsidR="000E4575" w:rsidRDefault="000E4575" w:rsidP="00DB5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E1196A" w14:textId="77777777" w:rsidR="000E4575" w:rsidRDefault="000E4575" w:rsidP="00DB5CCD">
      <w:r>
        <w:separator/>
      </w:r>
    </w:p>
  </w:footnote>
  <w:footnote w:type="continuationSeparator" w:id="0">
    <w:p w14:paraId="3361A0F6" w14:textId="77777777" w:rsidR="000E4575" w:rsidRDefault="000E4575" w:rsidP="00DB5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101672" w14:textId="6DD7369B" w:rsidR="007201A1" w:rsidRDefault="007201A1">
    <w:pPr>
      <w:pStyle w:val="Header"/>
    </w:pPr>
  </w:p>
  <w:p w14:paraId="7838AA9B" w14:textId="48D0A1AA" w:rsidR="00DB5CCD" w:rsidRPr="00386E32" w:rsidRDefault="00DB5CCD">
    <w:pPr>
      <w:pStyle w:val="Header"/>
      <w:rPr>
        <w:b/>
        <w:bCs/>
        <w:u w:val="single"/>
      </w:rPr>
    </w:pPr>
    <w:r>
      <w:ptab w:relativeTo="margin" w:alignment="center" w:leader="none"/>
    </w:r>
    <w:r>
      <w:ptab w:relativeTo="margin" w:alignment="right" w:leader="none"/>
    </w:r>
    <w:proofErr w:type="gramStart"/>
    <w:r w:rsidR="001335CB">
      <w:rPr>
        <w:b/>
        <w:bCs/>
        <w:u w:val="single"/>
      </w:rPr>
      <w:t>APPROVED</w:t>
    </w:r>
    <w:r w:rsidR="006D34B7">
      <w:rPr>
        <w:b/>
        <w:bCs/>
        <w:u w:val="single"/>
      </w:rPr>
      <w:t xml:space="preserve"> </w:t>
    </w:r>
    <w:r w:rsidRPr="00DB5CCD">
      <w:rPr>
        <w:b/>
        <w:bCs/>
        <w:u w:val="single"/>
      </w:rPr>
      <w:t xml:space="preserve"> MINUTES</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D62F6F"/>
    <w:multiLevelType w:val="hybridMultilevel"/>
    <w:tmpl w:val="C7721CB8"/>
    <w:lvl w:ilvl="0" w:tplc="B55644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E64C1"/>
    <w:multiLevelType w:val="hybridMultilevel"/>
    <w:tmpl w:val="C7721C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C4A52CA"/>
    <w:multiLevelType w:val="hybridMultilevel"/>
    <w:tmpl w:val="14AA30D2"/>
    <w:lvl w:ilvl="0" w:tplc="2578C3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135021"/>
    <w:multiLevelType w:val="hybridMultilevel"/>
    <w:tmpl w:val="3A380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0B6A15"/>
    <w:multiLevelType w:val="hybridMultilevel"/>
    <w:tmpl w:val="BCBCF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AC59EA"/>
    <w:multiLevelType w:val="hybridMultilevel"/>
    <w:tmpl w:val="4A80A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A5364E"/>
    <w:multiLevelType w:val="hybridMultilevel"/>
    <w:tmpl w:val="BCBCFA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E3F32C2"/>
    <w:multiLevelType w:val="hybridMultilevel"/>
    <w:tmpl w:val="A2EE0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A27183"/>
    <w:multiLevelType w:val="hybridMultilevel"/>
    <w:tmpl w:val="9732C298"/>
    <w:lvl w:ilvl="0" w:tplc="5B0E8A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C515EE"/>
    <w:multiLevelType w:val="hybridMultilevel"/>
    <w:tmpl w:val="BCBCFA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1951FB2"/>
    <w:multiLevelType w:val="hybridMultilevel"/>
    <w:tmpl w:val="C7721C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BB23E2F"/>
    <w:multiLevelType w:val="hybridMultilevel"/>
    <w:tmpl w:val="1182E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087D03"/>
    <w:multiLevelType w:val="hybridMultilevel"/>
    <w:tmpl w:val="BCBCFA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57148365">
    <w:abstractNumId w:val="2"/>
  </w:num>
  <w:num w:numId="2" w16cid:durableId="958604480">
    <w:abstractNumId w:val="8"/>
  </w:num>
  <w:num w:numId="3" w16cid:durableId="2136294938">
    <w:abstractNumId w:val="7"/>
  </w:num>
  <w:num w:numId="4" w16cid:durableId="438645789">
    <w:abstractNumId w:val="3"/>
  </w:num>
  <w:num w:numId="5" w16cid:durableId="174805626">
    <w:abstractNumId w:val="5"/>
  </w:num>
  <w:num w:numId="6" w16cid:durableId="1376806065">
    <w:abstractNumId w:val="0"/>
  </w:num>
  <w:num w:numId="7" w16cid:durableId="824784984">
    <w:abstractNumId w:val="10"/>
  </w:num>
  <w:num w:numId="8" w16cid:durableId="1359548480">
    <w:abstractNumId w:val="1"/>
  </w:num>
  <w:num w:numId="9" w16cid:durableId="471288707">
    <w:abstractNumId w:val="4"/>
  </w:num>
  <w:num w:numId="10" w16cid:durableId="1041788567">
    <w:abstractNumId w:val="11"/>
  </w:num>
  <w:num w:numId="11" w16cid:durableId="497116761">
    <w:abstractNumId w:val="12"/>
  </w:num>
  <w:num w:numId="12" w16cid:durableId="454058738">
    <w:abstractNumId w:val="6"/>
  </w:num>
  <w:num w:numId="13" w16cid:durableId="119424252">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CD4"/>
    <w:rsid w:val="00004C4B"/>
    <w:rsid w:val="00004CDD"/>
    <w:rsid w:val="00005D68"/>
    <w:rsid w:val="00013487"/>
    <w:rsid w:val="00031997"/>
    <w:rsid w:val="00031EF3"/>
    <w:rsid w:val="00041B41"/>
    <w:rsid w:val="00042854"/>
    <w:rsid w:val="0004629F"/>
    <w:rsid w:val="0006682A"/>
    <w:rsid w:val="00084BD5"/>
    <w:rsid w:val="00096BF8"/>
    <w:rsid w:val="000A11E2"/>
    <w:rsid w:val="000A2571"/>
    <w:rsid w:val="000A3D95"/>
    <w:rsid w:val="000A79E7"/>
    <w:rsid w:val="000B607E"/>
    <w:rsid w:val="000B72AF"/>
    <w:rsid w:val="000C389A"/>
    <w:rsid w:val="000D02CC"/>
    <w:rsid w:val="000E0312"/>
    <w:rsid w:val="000E4575"/>
    <w:rsid w:val="000F12DB"/>
    <w:rsid w:val="000F200D"/>
    <w:rsid w:val="000F5F16"/>
    <w:rsid w:val="000F727B"/>
    <w:rsid w:val="000F7E7C"/>
    <w:rsid w:val="00100344"/>
    <w:rsid w:val="0012061D"/>
    <w:rsid w:val="001210BF"/>
    <w:rsid w:val="00131CE1"/>
    <w:rsid w:val="001335CB"/>
    <w:rsid w:val="0013573B"/>
    <w:rsid w:val="0014773C"/>
    <w:rsid w:val="00150CA6"/>
    <w:rsid w:val="00163DE7"/>
    <w:rsid w:val="0016515B"/>
    <w:rsid w:val="00166ADA"/>
    <w:rsid w:val="00187383"/>
    <w:rsid w:val="0019121F"/>
    <w:rsid w:val="00194EE0"/>
    <w:rsid w:val="00197113"/>
    <w:rsid w:val="00197DCD"/>
    <w:rsid w:val="001A019F"/>
    <w:rsid w:val="001A1006"/>
    <w:rsid w:val="001B5E3A"/>
    <w:rsid w:val="001C07AC"/>
    <w:rsid w:val="002015D3"/>
    <w:rsid w:val="00201905"/>
    <w:rsid w:val="00203ED1"/>
    <w:rsid w:val="00210B18"/>
    <w:rsid w:val="00217B25"/>
    <w:rsid w:val="00220890"/>
    <w:rsid w:val="00221E3E"/>
    <w:rsid w:val="002258FE"/>
    <w:rsid w:val="00234338"/>
    <w:rsid w:val="002407D6"/>
    <w:rsid w:val="0025297D"/>
    <w:rsid w:val="002533C1"/>
    <w:rsid w:val="0026162B"/>
    <w:rsid w:val="002632E9"/>
    <w:rsid w:val="002678B6"/>
    <w:rsid w:val="00277581"/>
    <w:rsid w:val="00281517"/>
    <w:rsid w:val="00294EB0"/>
    <w:rsid w:val="002A7AD5"/>
    <w:rsid w:val="002B08BE"/>
    <w:rsid w:val="002B1B89"/>
    <w:rsid w:val="002B35EE"/>
    <w:rsid w:val="003000B5"/>
    <w:rsid w:val="00310AE7"/>
    <w:rsid w:val="00322934"/>
    <w:rsid w:val="00330502"/>
    <w:rsid w:val="00345986"/>
    <w:rsid w:val="00365C01"/>
    <w:rsid w:val="00366C5E"/>
    <w:rsid w:val="00377089"/>
    <w:rsid w:val="003811D6"/>
    <w:rsid w:val="00381548"/>
    <w:rsid w:val="00386E32"/>
    <w:rsid w:val="003876E1"/>
    <w:rsid w:val="003A26D0"/>
    <w:rsid w:val="003A57D6"/>
    <w:rsid w:val="003A60A8"/>
    <w:rsid w:val="003B05A2"/>
    <w:rsid w:val="003B2F07"/>
    <w:rsid w:val="003B69C8"/>
    <w:rsid w:val="003D2CBC"/>
    <w:rsid w:val="003E149E"/>
    <w:rsid w:val="003F4E35"/>
    <w:rsid w:val="00413845"/>
    <w:rsid w:val="00414D2A"/>
    <w:rsid w:val="00420903"/>
    <w:rsid w:val="00425A63"/>
    <w:rsid w:val="00427251"/>
    <w:rsid w:val="0043389C"/>
    <w:rsid w:val="00436115"/>
    <w:rsid w:val="00437980"/>
    <w:rsid w:val="00441322"/>
    <w:rsid w:val="00441A5C"/>
    <w:rsid w:val="00447D37"/>
    <w:rsid w:val="0045553A"/>
    <w:rsid w:val="00462F19"/>
    <w:rsid w:val="004637B1"/>
    <w:rsid w:val="00463D29"/>
    <w:rsid w:val="00464447"/>
    <w:rsid w:val="00473919"/>
    <w:rsid w:val="00476574"/>
    <w:rsid w:val="004862C6"/>
    <w:rsid w:val="004A6619"/>
    <w:rsid w:val="004D323F"/>
    <w:rsid w:val="004E6543"/>
    <w:rsid w:val="004E755E"/>
    <w:rsid w:val="004F27D9"/>
    <w:rsid w:val="004F6899"/>
    <w:rsid w:val="00500726"/>
    <w:rsid w:val="00506ECE"/>
    <w:rsid w:val="005159D7"/>
    <w:rsid w:val="005204A9"/>
    <w:rsid w:val="00520502"/>
    <w:rsid w:val="0052086D"/>
    <w:rsid w:val="005222EE"/>
    <w:rsid w:val="00530C29"/>
    <w:rsid w:val="005311B0"/>
    <w:rsid w:val="0054102A"/>
    <w:rsid w:val="00541371"/>
    <w:rsid w:val="0054671A"/>
    <w:rsid w:val="005508E9"/>
    <w:rsid w:val="00554A2D"/>
    <w:rsid w:val="00571017"/>
    <w:rsid w:val="00572494"/>
    <w:rsid w:val="00572799"/>
    <w:rsid w:val="00572D18"/>
    <w:rsid w:val="005730B9"/>
    <w:rsid w:val="00580C32"/>
    <w:rsid w:val="005813D6"/>
    <w:rsid w:val="00581904"/>
    <w:rsid w:val="00582D88"/>
    <w:rsid w:val="0059796A"/>
    <w:rsid w:val="005A44D3"/>
    <w:rsid w:val="005C415D"/>
    <w:rsid w:val="005E3BFC"/>
    <w:rsid w:val="005F6846"/>
    <w:rsid w:val="00607437"/>
    <w:rsid w:val="00607831"/>
    <w:rsid w:val="00615080"/>
    <w:rsid w:val="00615703"/>
    <w:rsid w:val="00622A60"/>
    <w:rsid w:val="006375EE"/>
    <w:rsid w:val="00642D83"/>
    <w:rsid w:val="0065007B"/>
    <w:rsid w:val="006509F6"/>
    <w:rsid w:val="00655F6A"/>
    <w:rsid w:val="00664021"/>
    <w:rsid w:val="006658D5"/>
    <w:rsid w:val="006953E4"/>
    <w:rsid w:val="006C2DC9"/>
    <w:rsid w:val="006D34B7"/>
    <w:rsid w:val="006D34EC"/>
    <w:rsid w:val="006D62A0"/>
    <w:rsid w:val="006D71A7"/>
    <w:rsid w:val="006D7268"/>
    <w:rsid w:val="006E69F4"/>
    <w:rsid w:val="00707519"/>
    <w:rsid w:val="007201A1"/>
    <w:rsid w:val="0072213A"/>
    <w:rsid w:val="0073361D"/>
    <w:rsid w:val="00740DD1"/>
    <w:rsid w:val="00742C81"/>
    <w:rsid w:val="007653AB"/>
    <w:rsid w:val="00767A61"/>
    <w:rsid w:val="007813D8"/>
    <w:rsid w:val="00786CD4"/>
    <w:rsid w:val="00792B52"/>
    <w:rsid w:val="007A5CD0"/>
    <w:rsid w:val="007C4699"/>
    <w:rsid w:val="007C77B3"/>
    <w:rsid w:val="007D005E"/>
    <w:rsid w:val="007E3867"/>
    <w:rsid w:val="008001B7"/>
    <w:rsid w:val="00800516"/>
    <w:rsid w:val="00803EF1"/>
    <w:rsid w:val="00824A5F"/>
    <w:rsid w:val="00827D22"/>
    <w:rsid w:val="00827F13"/>
    <w:rsid w:val="0083664D"/>
    <w:rsid w:val="0083780B"/>
    <w:rsid w:val="0084026E"/>
    <w:rsid w:val="00844965"/>
    <w:rsid w:val="00845439"/>
    <w:rsid w:val="008478A0"/>
    <w:rsid w:val="008513CA"/>
    <w:rsid w:val="008549C8"/>
    <w:rsid w:val="008554C1"/>
    <w:rsid w:val="008615C1"/>
    <w:rsid w:val="00864DF6"/>
    <w:rsid w:val="008677D7"/>
    <w:rsid w:val="00884298"/>
    <w:rsid w:val="00885D7E"/>
    <w:rsid w:val="00892823"/>
    <w:rsid w:val="00892ABE"/>
    <w:rsid w:val="008C6CF5"/>
    <w:rsid w:val="008D5896"/>
    <w:rsid w:val="008E1550"/>
    <w:rsid w:val="008E16CE"/>
    <w:rsid w:val="008E5EA0"/>
    <w:rsid w:val="008E6647"/>
    <w:rsid w:val="008E7238"/>
    <w:rsid w:val="008F2DF5"/>
    <w:rsid w:val="00907F1F"/>
    <w:rsid w:val="009164BD"/>
    <w:rsid w:val="0092486B"/>
    <w:rsid w:val="009309F9"/>
    <w:rsid w:val="00952027"/>
    <w:rsid w:val="0096733F"/>
    <w:rsid w:val="00972402"/>
    <w:rsid w:val="009813E3"/>
    <w:rsid w:val="00981A3B"/>
    <w:rsid w:val="0099187A"/>
    <w:rsid w:val="009A3223"/>
    <w:rsid w:val="009A6755"/>
    <w:rsid w:val="009B5819"/>
    <w:rsid w:val="009C2CCC"/>
    <w:rsid w:val="009C464C"/>
    <w:rsid w:val="009D18C8"/>
    <w:rsid w:val="009D2632"/>
    <w:rsid w:val="009D7BE4"/>
    <w:rsid w:val="009E4590"/>
    <w:rsid w:val="009F0AF6"/>
    <w:rsid w:val="009F15E2"/>
    <w:rsid w:val="009F49D3"/>
    <w:rsid w:val="00A12A2C"/>
    <w:rsid w:val="00A15493"/>
    <w:rsid w:val="00A22895"/>
    <w:rsid w:val="00A25BD3"/>
    <w:rsid w:val="00A312CA"/>
    <w:rsid w:val="00A32C52"/>
    <w:rsid w:val="00A348EA"/>
    <w:rsid w:val="00A41B50"/>
    <w:rsid w:val="00A52D58"/>
    <w:rsid w:val="00A54E3F"/>
    <w:rsid w:val="00A56913"/>
    <w:rsid w:val="00A57155"/>
    <w:rsid w:val="00A678DB"/>
    <w:rsid w:val="00A729BE"/>
    <w:rsid w:val="00A97E40"/>
    <w:rsid w:val="00AA5710"/>
    <w:rsid w:val="00AA5EEA"/>
    <w:rsid w:val="00AB01D5"/>
    <w:rsid w:val="00AB0526"/>
    <w:rsid w:val="00AB12CD"/>
    <w:rsid w:val="00AB1EC0"/>
    <w:rsid w:val="00AB6795"/>
    <w:rsid w:val="00AC020B"/>
    <w:rsid w:val="00AC42D2"/>
    <w:rsid w:val="00AC438C"/>
    <w:rsid w:val="00AE1377"/>
    <w:rsid w:val="00AE5048"/>
    <w:rsid w:val="00AF697E"/>
    <w:rsid w:val="00AF79E8"/>
    <w:rsid w:val="00B11A21"/>
    <w:rsid w:val="00B215AD"/>
    <w:rsid w:val="00B27AAF"/>
    <w:rsid w:val="00B37B8B"/>
    <w:rsid w:val="00B406ED"/>
    <w:rsid w:val="00B4321F"/>
    <w:rsid w:val="00B64548"/>
    <w:rsid w:val="00B72425"/>
    <w:rsid w:val="00B844F4"/>
    <w:rsid w:val="00B87E12"/>
    <w:rsid w:val="00B97CF0"/>
    <w:rsid w:val="00BA587F"/>
    <w:rsid w:val="00BA5D2B"/>
    <w:rsid w:val="00BE0BD1"/>
    <w:rsid w:val="00BE3CF3"/>
    <w:rsid w:val="00BF3116"/>
    <w:rsid w:val="00BF311F"/>
    <w:rsid w:val="00C03884"/>
    <w:rsid w:val="00C0388D"/>
    <w:rsid w:val="00C203D0"/>
    <w:rsid w:val="00C37439"/>
    <w:rsid w:val="00C51028"/>
    <w:rsid w:val="00C62BD8"/>
    <w:rsid w:val="00C7509C"/>
    <w:rsid w:val="00C767A3"/>
    <w:rsid w:val="00CA2A53"/>
    <w:rsid w:val="00CC430C"/>
    <w:rsid w:val="00CD0DF5"/>
    <w:rsid w:val="00CE35EF"/>
    <w:rsid w:val="00CE7CE6"/>
    <w:rsid w:val="00D030C7"/>
    <w:rsid w:val="00D15801"/>
    <w:rsid w:val="00D3799F"/>
    <w:rsid w:val="00D44B17"/>
    <w:rsid w:val="00D53B69"/>
    <w:rsid w:val="00D55245"/>
    <w:rsid w:val="00D55F2B"/>
    <w:rsid w:val="00D61AC5"/>
    <w:rsid w:val="00D65837"/>
    <w:rsid w:val="00D71528"/>
    <w:rsid w:val="00D74DD5"/>
    <w:rsid w:val="00D7664B"/>
    <w:rsid w:val="00D85DF1"/>
    <w:rsid w:val="00D87C8A"/>
    <w:rsid w:val="00D95EB7"/>
    <w:rsid w:val="00DA4AFF"/>
    <w:rsid w:val="00DB2369"/>
    <w:rsid w:val="00DB2854"/>
    <w:rsid w:val="00DB5CCD"/>
    <w:rsid w:val="00DB7294"/>
    <w:rsid w:val="00DD0174"/>
    <w:rsid w:val="00DD6075"/>
    <w:rsid w:val="00DE4450"/>
    <w:rsid w:val="00DF638B"/>
    <w:rsid w:val="00E02F0A"/>
    <w:rsid w:val="00E0510A"/>
    <w:rsid w:val="00E3144D"/>
    <w:rsid w:val="00E34109"/>
    <w:rsid w:val="00E42F0D"/>
    <w:rsid w:val="00E53C43"/>
    <w:rsid w:val="00E66163"/>
    <w:rsid w:val="00E75D05"/>
    <w:rsid w:val="00E8016E"/>
    <w:rsid w:val="00E81558"/>
    <w:rsid w:val="00E909A4"/>
    <w:rsid w:val="00EB5A19"/>
    <w:rsid w:val="00EC64DC"/>
    <w:rsid w:val="00ED3319"/>
    <w:rsid w:val="00ED6406"/>
    <w:rsid w:val="00F02C3E"/>
    <w:rsid w:val="00F15A1D"/>
    <w:rsid w:val="00F2785A"/>
    <w:rsid w:val="00F308B2"/>
    <w:rsid w:val="00F44E77"/>
    <w:rsid w:val="00F63C7C"/>
    <w:rsid w:val="00F74371"/>
    <w:rsid w:val="00F754CC"/>
    <w:rsid w:val="00F94E8A"/>
    <w:rsid w:val="00FA309B"/>
    <w:rsid w:val="00FE5BCC"/>
    <w:rsid w:val="00FE625A"/>
    <w:rsid w:val="00FE769D"/>
    <w:rsid w:val="00FF7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7A3E5"/>
  <w15:chartTrackingRefBased/>
  <w15:docId w15:val="{C56C7073-7436-6347-BA6D-B27B709FA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CD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9F4"/>
    <w:pPr>
      <w:ind w:left="720"/>
      <w:contextualSpacing/>
    </w:pPr>
  </w:style>
  <w:style w:type="paragraph" w:styleId="Header">
    <w:name w:val="header"/>
    <w:basedOn w:val="Normal"/>
    <w:link w:val="HeaderChar"/>
    <w:uiPriority w:val="99"/>
    <w:unhideWhenUsed/>
    <w:rsid w:val="00DB5CCD"/>
    <w:pPr>
      <w:tabs>
        <w:tab w:val="center" w:pos="4680"/>
        <w:tab w:val="right" w:pos="9360"/>
      </w:tabs>
    </w:pPr>
  </w:style>
  <w:style w:type="character" w:customStyle="1" w:styleId="HeaderChar">
    <w:name w:val="Header Char"/>
    <w:basedOn w:val="DefaultParagraphFont"/>
    <w:link w:val="Header"/>
    <w:uiPriority w:val="99"/>
    <w:rsid w:val="00DB5CCD"/>
    <w:rPr>
      <w:rFonts w:ascii="Times New Roman" w:eastAsia="Times New Roman" w:hAnsi="Times New Roman" w:cs="Times New Roman"/>
    </w:rPr>
  </w:style>
  <w:style w:type="paragraph" w:styleId="Footer">
    <w:name w:val="footer"/>
    <w:basedOn w:val="Normal"/>
    <w:link w:val="FooterChar"/>
    <w:uiPriority w:val="99"/>
    <w:unhideWhenUsed/>
    <w:rsid w:val="00DB5CCD"/>
    <w:pPr>
      <w:tabs>
        <w:tab w:val="center" w:pos="4680"/>
        <w:tab w:val="right" w:pos="9360"/>
      </w:tabs>
    </w:pPr>
  </w:style>
  <w:style w:type="character" w:customStyle="1" w:styleId="FooterChar">
    <w:name w:val="Footer Char"/>
    <w:basedOn w:val="DefaultParagraphFont"/>
    <w:link w:val="Footer"/>
    <w:uiPriority w:val="99"/>
    <w:rsid w:val="00DB5CCD"/>
    <w:rPr>
      <w:rFonts w:ascii="Times New Roman" w:eastAsia="Times New Roman" w:hAnsi="Times New Roman" w:cs="Times New Roman"/>
    </w:rPr>
  </w:style>
  <w:style w:type="paragraph" w:styleId="NormalWeb">
    <w:name w:val="Normal (Web)"/>
    <w:basedOn w:val="Normal"/>
    <w:uiPriority w:val="99"/>
    <w:unhideWhenUsed/>
    <w:rsid w:val="00ED6406"/>
    <w:pPr>
      <w:spacing w:before="100" w:beforeAutospacing="1" w:after="100" w:afterAutospacing="1"/>
    </w:pPr>
  </w:style>
  <w:style w:type="paragraph" w:styleId="NoSpacing">
    <w:name w:val="No Spacing"/>
    <w:uiPriority w:val="1"/>
    <w:qFormat/>
    <w:rsid w:val="0043611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3835983">
      <w:bodyDiv w:val="1"/>
      <w:marLeft w:val="0"/>
      <w:marRight w:val="0"/>
      <w:marTop w:val="0"/>
      <w:marBottom w:val="0"/>
      <w:divBdr>
        <w:top w:val="none" w:sz="0" w:space="0" w:color="auto"/>
        <w:left w:val="none" w:sz="0" w:space="0" w:color="auto"/>
        <w:bottom w:val="none" w:sz="0" w:space="0" w:color="auto"/>
        <w:right w:val="none" w:sz="0" w:space="0" w:color="auto"/>
      </w:divBdr>
      <w:divsChild>
        <w:div w:id="1783497218">
          <w:marLeft w:val="0"/>
          <w:marRight w:val="0"/>
          <w:marTop w:val="0"/>
          <w:marBottom w:val="0"/>
          <w:divBdr>
            <w:top w:val="none" w:sz="0" w:space="0" w:color="auto"/>
            <w:left w:val="none" w:sz="0" w:space="0" w:color="auto"/>
            <w:bottom w:val="none" w:sz="0" w:space="0" w:color="auto"/>
            <w:right w:val="none" w:sz="0" w:space="0" w:color="auto"/>
          </w:divBdr>
          <w:divsChild>
            <w:div w:id="151529464">
              <w:marLeft w:val="0"/>
              <w:marRight w:val="0"/>
              <w:marTop w:val="0"/>
              <w:marBottom w:val="0"/>
              <w:divBdr>
                <w:top w:val="none" w:sz="0" w:space="0" w:color="auto"/>
                <w:left w:val="none" w:sz="0" w:space="0" w:color="auto"/>
                <w:bottom w:val="none" w:sz="0" w:space="0" w:color="auto"/>
                <w:right w:val="none" w:sz="0" w:space="0" w:color="auto"/>
              </w:divBdr>
              <w:divsChild>
                <w:div w:id="195031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632222">
      <w:bodyDiv w:val="1"/>
      <w:marLeft w:val="0"/>
      <w:marRight w:val="0"/>
      <w:marTop w:val="0"/>
      <w:marBottom w:val="0"/>
      <w:divBdr>
        <w:top w:val="none" w:sz="0" w:space="0" w:color="auto"/>
        <w:left w:val="none" w:sz="0" w:space="0" w:color="auto"/>
        <w:bottom w:val="none" w:sz="0" w:space="0" w:color="auto"/>
        <w:right w:val="none" w:sz="0" w:space="0" w:color="auto"/>
      </w:divBdr>
      <w:divsChild>
        <w:div w:id="1031809619">
          <w:marLeft w:val="0"/>
          <w:marRight w:val="0"/>
          <w:marTop w:val="0"/>
          <w:marBottom w:val="0"/>
          <w:divBdr>
            <w:top w:val="none" w:sz="0" w:space="0" w:color="auto"/>
            <w:left w:val="none" w:sz="0" w:space="0" w:color="auto"/>
            <w:bottom w:val="none" w:sz="0" w:space="0" w:color="auto"/>
            <w:right w:val="none" w:sz="0" w:space="0" w:color="auto"/>
          </w:divBdr>
          <w:divsChild>
            <w:div w:id="246615579">
              <w:marLeft w:val="0"/>
              <w:marRight w:val="0"/>
              <w:marTop w:val="0"/>
              <w:marBottom w:val="0"/>
              <w:divBdr>
                <w:top w:val="none" w:sz="0" w:space="0" w:color="auto"/>
                <w:left w:val="none" w:sz="0" w:space="0" w:color="auto"/>
                <w:bottom w:val="none" w:sz="0" w:space="0" w:color="auto"/>
                <w:right w:val="none" w:sz="0" w:space="0" w:color="auto"/>
              </w:divBdr>
              <w:divsChild>
                <w:div w:id="100158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1325</Words>
  <Characters>7555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Wheeler</dc:creator>
  <cp:keywords/>
  <dc:description/>
  <cp:lastModifiedBy>Laura Wheeler</cp:lastModifiedBy>
  <cp:revision>3</cp:revision>
  <cp:lastPrinted>2026-07-13T12:16:00Z</cp:lastPrinted>
  <dcterms:created xsi:type="dcterms:W3CDTF">2026-07-13T16:37:00Z</dcterms:created>
  <dcterms:modified xsi:type="dcterms:W3CDTF">2026-08-14T10:35:00Z</dcterms:modified>
</cp:coreProperties>
</file>